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93E" w:rsidRPr="00D1085B" w:rsidRDefault="003B093E" w:rsidP="00D1085B">
      <w:pPr>
        <w:ind w:left="284"/>
        <w:rPr>
          <w:rFonts w:ascii="Cambria" w:hAnsi="Cambria" w:cs="Nirmala UI"/>
          <w:b/>
          <w:color w:val="0000FF"/>
          <w:sz w:val="32"/>
          <w:szCs w:val="32"/>
        </w:rPr>
      </w:pPr>
    </w:p>
    <w:p w:rsidR="003B093E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color w:val="0000FF"/>
          <w:sz w:val="32"/>
          <w:szCs w:val="32"/>
        </w:rPr>
      </w:pPr>
      <w:r w:rsidRPr="00D1085B">
        <w:rPr>
          <w:rFonts w:ascii="Cambria" w:hAnsi="Cambria" w:cs="Cambria"/>
          <w:b/>
          <w:color w:val="0000FF"/>
          <w:sz w:val="32"/>
          <w:szCs w:val="32"/>
        </w:rPr>
        <w:t>Конкурс</w:t>
      </w:r>
      <w:r w:rsidRPr="00D1085B">
        <w:rPr>
          <w:rFonts w:ascii="Cambria" w:hAnsi="Cambria" w:cs="Nirmala UI"/>
          <w:b/>
          <w:color w:val="0000FF"/>
          <w:sz w:val="32"/>
          <w:szCs w:val="32"/>
        </w:rPr>
        <w:t xml:space="preserve"> </w:t>
      </w:r>
      <w:proofErr w:type="spellStart"/>
      <w:r w:rsidRPr="00D1085B">
        <w:rPr>
          <w:rFonts w:ascii="Cambria" w:hAnsi="Cambria" w:cs="Cambria"/>
          <w:b/>
          <w:color w:val="0000FF"/>
          <w:sz w:val="32"/>
          <w:szCs w:val="32"/>
        </w:rPr>
        <w:t>соціальних</w:t>
      </w:r>
      <w:proofErr w:type="spellEnd"/>
      <w:r w:rsidRPr="00D1085B">
        <w:rPr>
          <w:rFonts w:ascii="Cambria" w:hAnsi="Cambria" w:cs="Nirmala UI"/>
          <w:b/>
          <w:color w:val="0000FF"/>
          <w:sz w:val="32"/>
          <w:szCs w:val="32"/>
        </w:rPr>
        <w:t xml:space="preserve"> </w:t>
      </w:r>
      <w:proofErr w:type="spellStart"/>
      <w:r w:rsidRPr="00D1085B">
        <w:rPr>
          <w:rFonts w:ascii="Cambria" w:hAnsi="Cambria" w:cs="Cambria"/>
          <w:b/>
          <w:color w:val="0000FF"/>
          <w:sz w:val="32"/>
          <w:szCs w:val="32"/>
        </w:rPr>
        <w:t>проектів</w:t>
      </w:r>
      <w:proofErr w:type="spellEnd"/>
    </w:p>
    <w:p w:rsidR="003B093E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i/>
          <w:color w:val="0000FF"/>
          <w:sz w:val="36"/>
          <w:szCs w:val="36"/>
        </w:rPr>
      </w:pPr>
      <w:r w:rsidRPr="00D1085B">
        <w:rPr>
          <w:rFonts w:ascii="Cambria" w:hAnsi="Cambria" w:cs="Nirmala UI"/>
          <w:b/>
          <w:i/>
          <w:color w:val="0000FF"/>
          <w:sz w:val="36"/>
          <w:szCs w:val="36"/>
        </w:rPr>
        <w:t>«</w:t>
      </w:r>
      <w:r w:rsidRPr="00D1085B">
        <w:rPr>
          <w:rFonts w:ascii="Cambria" w:hAnsi="Cambria" w:cs="Cambria"/>
          <w:b/>
          <w:i/>
          <w:color w:val="0000FF"/>
          <w:sz w:val="36"/>
          <w:szCs w:val="36"/>
        </w:rPr>
        <w:t>ХОЧУ</w:t>
      </w:r>
      <w:r w:rsidRPr="00D1085B">
        <w:rPr>
          <w:rFonts w:ascii="Cambria" w:hAnsi="Cambria" w:cs="Nirmala UI"/>
          <w:b/>
          <w:i/>
          <w:color w:val="0000FF"/>
          <w:sz w:val="36"/>
          <w:szCs w:val="36"/>
        </w:rPr>
        <w:t xml:space="preserve">! </w:t>
      </w:r>
      <w:r w:rsidRPr="00D1085B">
        <w:rPr>
          <w:rFonts w:ascii="Cambria" w:hAnsi="Cambria" w:cs="Cambria"/>
          <w:b/>
          <w:i/>
          <w:color w:val="0000FF"/>
          <w:sz w:val="36"/>
          <w:szCs w:val="36"/>
        </w:rPr>
        <w:t>МОЖУ</w:t>
      </w:r>
      <w:r w:rsidRPr="00D1085B">
        <w:rPr>
          <w:rFonts w:ascii="Cambria" w:hAnsi="Cambria" w:cs="Nirmala UI"/>
          <w:b/>
          <w:i/>
          <w:color w:val="0000FF"/>
          <w:sz w:val="36"/>
          <w:szCs w:val="36"/>
        </w:rPr>
        <w:t xml:space="preserve">! </w:t>
      </w:r>
      <w:r w:rsidRPr="00D1085B">
        <w:rPr>
          <w:rFonts w:ascii="Cambria" w:hAnsi="Cambria" w:cs="Cambria"/>
          <w:b/>
          <w:i/>
          <w:color w:val="0000FF"/>
          <w:sz w:val="36"/>
          <w:szCs w:val="36"/>
        </w:rPr>
        <w:t>ЗРОБЛЮ</w:t>
      </w:r>
      <w:r w:rsidRPr="00D1085B">
        <w:rPr>
          <w:rFonts w:ascii="Cambria" w:hAnsi="Cambria" w:cs="Nirmala UI"/>
          <w:b/>
          <w:i/>
          <w:color w:val="0000FF"/>
          <w:sz w:val="36"/>
          <w:szCs w:val="36"/>
        </w:rPr>
        <w:t>!»</w:t>
      </w:r>
    </w:p>
    <w:p w:rsidR="00023CE9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i/>
          <w:color w:val="0000FF"/>
          <w:sz w:val="36"/>
          <w:szCs w:val="36"/>
        </w:rPr>
      </w:pPr>
    </w:p>
    <w:p w:rsidR="003B093E" w:rsidRDefault="00023CE9" w:rsidP="00D1085B">
      <w:pPr>
        <w:ind w:left="284" w:firstLine="255"/>
        <w:jc w:val="center"/>
        <w:rPr>
          <w:rFonts w:ascii="Cambria" w:hAnsi="Cambria" w:cs="Cambria"/>
          <w:color w:val="0000FF"/>
          <w:sz w:val="28"/>
          <w:szCs w:val="28"/>
        </w:rPr>
      </w:pPr>
      <w:proofErr w:type="spellStart"/>
      <w:r w:rsidRPr="00D1085B">
        <w:rPr>
          <w:rFonts w:ascii="Cambria" w:hAnsi="Cambria" w:cs="Cambria"/>
          <w:color w:val="0000FF"/>
          <w:sz w:val="28"/>
          <w:szCs w:val="28"/>
        </w:rPr>
        <w:t>спрямований</w:t>
      </w:r>
      <w:proofErr w:type="spellEnd"/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на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color w:val="0000FF"/>
          <w:sz w:val="28"/>
          <w:szCs w:val="28"/>
        </w:rPr>
        <w:t>соціальну</w:t>
      </w:r>
      <w:proofErr w:type="spellEnd"/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color w:val="0000FF"/>
          <w:sz w:val="28"/>
          <w:szCs w:val="28"/>
        </w:rPr>
        <w:t>дію</w:t>
      </w:r>
      <w:proofErr w:type="spellEnd"/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для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color w:val="0000FF"/>
          <w:sz w:val="28"/>
          <w:szCs w:val="28"/>
        </w:rPr>
        <w:t>позитивних</w:t>
      </w:r>
      <w:proofErr w:type="spellEnd"/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color w:val="0000FF"/>
          <w:sz w:val="28"/>
          <w:szCs w:val="28"/>
        </w:rPr>
        <w:t>змін</w:t>
      </w:r>
      <w:proofErr w:type="spellEnd"/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в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color w:val="0000FF"/>
          <w:sz w:val="28"/>
          <w:szCs w:val="28"/>
        </w:rPr>
        <w:t>місцевій</w:t>
      </w:r>
      <w:proofErr w:type="spellEnd"/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color w:val="0000FF"/>
          <w:sz w:val="28"/>
          <w:szCs w:val="28"/>
        </w:rPr>
        <w:t>громаді</w:t>
      </w:r>
      <w:proofErr w:type="spellEnd"/>
    </w:p>
    <w:p w:rsidR="00D1085B" w:rsidRPr="00D1085B" w:rsidRDefault="00D1085B" w:rsidP="00D1085B">
      <w:pPr>
        <w:ind w:left="284" w:firstLine="255"/>
        <w:jc w:val="center"/>
        <w:rPr>
          <w:rFonts w:ascii="Cambria" w:hAnsi="Cambria" w:cs="Nirmala UI"/>
          <w:color w:val="0000FF"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b/>
          <w:sz w:val="28"/>
          <w:szCs w:val="28"/>
        </w:rPr>
      </w:pPr>
      <w:proofErr w:type="spellStart"/>
      <w:r w:rsidRPr="00D1085B">
        <w:rPr>
          <w:rFonts w:ascii="Cambria" w:hAnsi="Cambria" w:cs="Cambria"/>
          <w:b/>
          <w:sz w:val="28"/>
          <w:szCs w:val="28"/>
        </w:rPr>
        <w:t>Патріарша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Комісія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gramStart"/>
      <w:r w:rsidRPr="00D1085B">
        <w:rPr>
          <w:rFonts w:ascii="Cambria" w:hAnsi="Cambria" w:cs="Cambria"/>
          <w:b/>
          <w:sz w:val="28"/>
          <w:szCs w:val="28"/>
        </w:rPr>
        <w:t>у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справах</w:t>
      </w:r>
      <w:proofErr w:type="gram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молоді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Української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Греко</w:t>
      </w:r>
      <w:r w:rsidRPr="00D1085B">
        <w:rPr>
          <w:rFonts w:ascii="Cambria" w:hAnsi="Cambria" w:cs="Nirmala UI"/>
          <w:b/>
          <w:sz w:val="28"/>
          <w:szCs w:val="28"/>
        </w:rPr>
        <w:t>-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Католицької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Церкви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за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підтримки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Благодійного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фонду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імені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Митрополита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Андрея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Шептицького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і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Благодійного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фонду</w:t>
      </w:r>
      <w:r w:rsidRPr="00D1085B">
        <w:rPr>
          <w:rFonts w:ascii="Cambria" w:hAnsi="Cambria" w:cs="Nirmala UI"/>
          <w:b/>
          <w:sz w:val="28"/>
          <w:szCs w:val="28"/>
        </w:rPr>
        <w:t xml:space="preserve"> «RENOVABIS» </w:t>
      </w:r>
      <w:r w:rsidRPr="00D1085B">
        <w:rPr>
          <w:rFonts w:ascii="Cambria" w:hAnsi="Cambria" w:cs="Cambria"/>
          <w:b/>
          <w:sz w:val="28"/>
          <w:szCs w:val="28"/>
        </w:rPr>
        <w:t>в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рамках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Соціальної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ініціативи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УГКЦ</w:t>
      </w:r>
      <w:r w:rsidRPr="00D1085B">
        <w:rPr>
          <w:rFonts w:ascii="Cambria" w:hAnsi="Cambria" w:cs="Nirmala UI"/>
          <w:b/>
          <w:sz w:val="28"/>
          <w:szCs w:val="28"/>
        </w:rPr>
        <w:t xml:space="preserve"> «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Хтось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не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зробить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!» </w:t>
      </w:r>
      <w:r w:rsidRPr="00D1085B">
        <w:rPr>
          <w:rFonts w:ascii="Cambria" w:hAnsi="Cambria" w:cs="Cambria"/>
          <w:b/>
          <w:sz w:val="28"/>
          <w:szCs w:val="28"/>
        </w:rPr>
        <w:t>проводить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Конкурс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соціальних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проектів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на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отримання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міні</w:t>
      </w:r>
      <w:r w:rsidRPr="00D1085B">
        <w:rPr>
          <w:rFonts w:ascii="Cambria" w:hAnsi="Cambria" w:cs="Nirmala UI"/>
          <w:b/>
          <w:sz w:val="28"/>
          <w:szCs w:val="28"/>
        </w:rPr>
        <w:t>-</w:t>
      </w:r>
      <w:r w:rsidRPr="00D1085B">
        <w:rPr>
          <w:rFonts w:ascii="Cambria" w:hAnsi="Cambria" w:cs="Cambria"/>
          <w:b/>
          <w:sz w:val="28"/>
          <w:szCs w:val="28"/>
        </w:rPr>
        <w:t>грантів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для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парафіяльних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громад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Львівської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архиєпархії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Одеського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екзархату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та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Кам</w:t>
      </w:r>
      <w:r w:rsidRPr="00D1085B">
        <w:rPr>
          <w:rFonts w:ascii="Cambria" w:hAnsi="Cambria" w:cs="Nirmala UI"/>
          <w:b/>
          <w:sz w:val="28"/>
          <w:szCs w:val="28"/>
        </w:rPr>
        <w:t>’</w:t>
      </w:r>
      <w:r w:rsidRPr="00D1085B">
        <w:rPr>
          <w:rFonts w:ascii="Cambria" w:hAnsi="Cambria" w:cs="Cambria"/>
          <w:b/>
          <w:sz w:val="28"/>
          <w:szCs w:val="28"/>
        </w:rPr>
        <w:t>янець</w:t>
      </w:r>
      <w:r w:rsidRPr="00D1085B">
        <w:rPr>
          <w:rFonts w:ascii="Cambria" w:hAnsi="Cambria" w:cs="Nirmala UI"/>
          <w:b/>
          <w:sz w:val="28"/>
          <w:szCs w:val="28"/>
        </w:rPr>
        <w:t>-</w:t>
      </w:r>
      <w:r w:rsidRPr="00D1085B">
        <w:rPr>
          <w:rFonts w:ascii="Cambria" w:hAnsi="Cambria" w:cs="Cambria"/>
          <w:b/>
          <w:sz w:val="28"/>
          <w:szCs w:val="28"/>
        </w:rPr>
        <w:t>Подільської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єпархії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УГКЦ</w:t>
      </w:r>
      <w:r w:rsidRPr="00D1085B">
        <w:rPr>
          <w:rFonts w:ascii="Cambria" w:hAnsi="Cambria" w:cs="Nirmala UI"/>
          <w:b/>
          <w:sz w:val="28"/>
          <w:szCs w:val="28"/>
        </w:rPr>
        <w:t xml:space="preserve">. </w:t>
      </w:r>
    </w:p>
    <w:p w:rsidR="003B093E" w:rsidRPr="00D1085B" w:rsidRDefault="003B093E" w:rsidP="00D1085B">
      <w:pPr>
        <w:ind w:left="284" w:firstLine="255"/>
        <w:jc w:val="both"/>
        <w:rPr>
          <w:rFonts w:ascii="Cambria" w:hAnsi="Cambria" w:cs="Nirmala UI"/>
          <w:b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b/>
          <w:sz w:val="28"/>
          <w:szCs w:val="28"/>
        </w:rPr>
        <w:t>Мета</w:t>
      </w:r>
      <w:r w:rsidRPr="00D1085B">
        <w:rPr>
          <w:rFonts w:ascii="Cambria" w:hAnsi="Cambria" w:cs="Nirmala UI"/>
          <w:b/>
          <w:sz w:val="28"/>
          <w:szCs w:val="28"/>
        </w:rPr>
        <w:t xml:space="preserve">: </w:t>
      </w:r>
      <w:proofErr w:type="spellStart"/>
      <w:r w:rsidRPr="00D1085B">
        <w:rPr>
          <w:rFonts w:ascii="Cambria" w:hAnsi="Cambria" w:cs="Cambria"/>
          <w:sz w:val="28"/>
          <w:szCs w:val="28"/>
        </w:rPr>
        <w:t>сприяти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взаємодії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між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молоддю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парафіяльних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спільнот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підтримати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їхні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ініціативи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для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розвитку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місцевих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громад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3B093E" w:rsidP="00D1085B">
      <w:pPr>
        <w:ind w:left="284"/>
        <w:jc w:val="both"/>
        <w:rPr>
          <w:rFonts w:ascii="Cambria" w:hAnsi="Cambria" w:cs="Nirmala UI"/>
          <w:sz w:val="28"/>
          <w:szCs w:val="28"/>
        </w:rPr>
      </w:pPr>
    </w:p>
    <w:p w:rsidR="00B15C28" w:rsidRDefault="00023CE9" w:rsidP="00B15C28">
      <w:pPr>
        <w:ind w:left="284" w:firstLine="255"/>
        <w:rPr>
          <w:rFonts w:ascii="Cambria" w:hAnsi="Cambria" w:cs="Cambria"/>
          <w:sz w:val="28"/>
          <w:szCs w:val="28"/>
        </w:rPr>
      </w:pPr>
      <w:proofErr w:type="spellStart"/>
      <w:r w:rsidRPr="00D1085B">
        <w:rPr>
          <w:rFonts w:ascii="Cambria" w:hAnsi="Cambria" w:cs="Cambria"/>
          <w:b/>
          <w:sz w:val="28"/>
          <w:szCs w:val="28"/>
        </w:rPr>
        <w:t>Учасники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конкурсу</w:t>
      </w:r>
      <w:r w:rsidRPr="00D1085B">
        <w:rPr>
          <w:rFonts w:ascii="Cambria" w:hAnsi="Cambria" w:cs="Nirmala UI"/>
          <w:b/>
          <w:sz w:val="28"/>
          <w:szCs w:val="28"/>
        </w:rPr>
        <w:t>: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ініціативна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група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молоді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(</w:t>
      </w:r>
      <w:r w:rsidRPr="00D1085B">
        <w:rPr>
          <w:rFonts w:ascii="Cambria" w:hAnsi="Cambria" w:cs="Cambria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менше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трьох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осіб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) </w:t>
      </w:r>
      <w:proofErr w:type="spellStart"/>
      <w:r w:rsidRPr="00D1085B">
        <w:rPr>
          <w:rFonts w:ascii="Cambria" w:hAnsi="Cambria" w:cs="Cambria"/>
          <w:sz w:val="28"/>
          <w:szCs w:val="28"/>
        </w:rPr>
        <w:t>віком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18 - 35 </w:t>
      </w:r>
      <w:proofErr w:type="spellStart"/>
      <w:r w:rsidRPr="00D1085B">
        <w:rPr>
          <w:rFonts w:ascii="Cambria" w:hAnsi="Cambria" w:cs="Cambria"/>
          <w:sz w:val="28"/>
          <w:szCs w:val="28"/>
        </w:rPr>
        <w:t>років</w:t>
      </w:r>
      <w:proofErr w:type="spellEnd"/>
      <w:r w:rsidR="00B15C28">
        <w:rPr>
          <w:rFonts w:ascii="Cambria" w:hAnsi="Cambria" w:cs="Cambria"/>
          <w:sz w:val="28"/>
          <w:szCs w:val="28"/>
        </w:rPr>
        <w:t xml:space="preserve">, яка </w:t>
      </w:r>
    </w:p>
    <w:p w:rsidR="00B15C28" w:rsidRDefault="00B15C28" w:rsidP="00B15C28">
      <w:pPr>
        <w:pStyle w:val="a9"/>
        <w:numPr>
          <w:ilvl w:val="0"/>
          <w:numId w:val="8"/>
        </w:numPr>
        <w:rPr>
          <w:rFonts w:ascii="Cambria" w:hAnsi="Cambria" w:cs="Nirmala UI"/>
          <w:sz w:val="28"/>
          <w:szCs w:val="28"/>
          <w:lang w:val="uk-UA"/>
        </w:rPr>
      </w:pPr>
      <w:r w:rsidRPr="00B15C28">
        <w:rPr>
          <w:rFonts w:ascii="Cambria" w:hAnsi="Cambria" w:cs="Cambria"/>
          <w:sz w:val="28"/>
          <w:szCs w:val="28"/>
          <w:lang w:val="uk-UA"/>
        </w:rPr>
        <w:t>належить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до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парафіяльних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громад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УГКЦ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Львівської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proofErr w:type="spellStart"/>
      <w:r w:rsidRPr="00B15C28">
        <w:rPr>
          <w:rFonts w:ascii="Cambria" w:hAnsi="Cambria" w:cs="Cambria"/>
          <w:sz w:val="28"/>
          <w:szCs w:val="28"/>
          <w:lang w:val="uk-UA"/>
        </w:rPr>
        <w:t>архиєпархії</w:t>
      </w:r>
      <w:proofErr w:type="spellEnd"/>
      <w:r w:rsidRPr="00B15C28">
        <w:rPr>
          <w:rFonts w:ascii="Cambria" w:hAnsi="Cambria" w:cs="Nirmala UI"/>
          <w:sz w:val="28"/>
          <w:szCs w:val="28"/>
          <w:lang w:val="uk-UA"/>
        </w:rPr>
        <w:t xml:space="preserve"> (</w:t>
      </w:r>
      <w:proofErr w:type="spellStart"/>
      <w:r w:rsidRPr="00B15C28">
        <w:rPr>
          <w:rFonts w:ascii="Cambria" w:hAnsi="Cambria" w:cs="Cambria"/>
          <w:sz w:val="28"/>
          <w:szCs w:val="28"/>
          <w:lang w:val="uk-UA"/>
        </w:rPr>
        <w:t>м</w:t>
      </w:r>
      <w:r w:rsidRPr="00B15C28">
        <w:rPr>
          <w:rFonts w:ascii="Cambria" w:hAnsi="Cambria" w:cs="Nirmala UI"/>
          <w:sz w:val="28"/>
          <w:szCs w:val="28"/>
          <w:lang w:val="uk-UA"/>
        </w:rPr>
        <w:t>.</w:t>
      </w:r>
      <w:r w:rsidRPr="00B15C28">
        <w:rPr>
          <w:rFonts w:ascii="Cambria" w:hAnsi="Cambria" w:cs="Cambria"/>
          <w:sz w:val="28"/>
          <w:szCs w:val="28"/>
          <w:lang w:val="uk-UA"/>
        </w:rPr>
        <w:t>Львів</w:t>
      </w:r>
      <w:proofErr w:type="spellEnd"/>
      <w:r w:rsidRPr="00B15C28">
        <w:rPr>
          <w:rFonts w:ascii="Cambria" w:hAnsi="Cambria" w:cs="Nirmala UI"/>
          <w:sz w:val="28"/>
          <w:szCs w:val="28"/>
          <w:lang w:val="uk-UA"/>
        </w:rPr>
        <w:t xml:space="preserve">, </w:t>
      </w:r>
      <w:proofErr w:type="spellStart"/>
      <w:r w:rsidRPr="00B15C28">
        <w:rPr>
          <w:rFonts w:ascii="Cambria" w:hAnsi="Cambria" w:cs="Cambria"/>
          <w:sz w:val="28"/>
          <w:szCs w:val="28"/>
          <w:lang w:val="uk-UA"/>
        </w:rPr>
        <w:t>Золочівський</w:t>
      </w:r>
      <w:proofErr w:type="spellEnd"/>
      <w:r w:rsidRPr="00B15C28">
        <w:rPr>
          <w:rFonts w:ascii="Cambria" w:hAnsi="Cambria" w:cs="Nirmala UI"/>
          <w:sz w:val="28"/>
          <w:szCs w:val="28"/>
          <w:lang w:val="uk-UA"/>
        </w:rPr>
        <w:t xml:space="preserve">, </w:t>
      </w:r>
      <w:proofErr w:type="spellStart"/>
      <w:r w:rsidRPr="00B15C28">
        <w:rPr>
          <w:rFonts w:ascii="Cambria" w:hAnsi="Cambria" w:cs="Cambria"/>
          <w:sz w:val="28"/>
          <w:szCs w:val="28"/>
          <w:lang w:val="uk-UA"/>
        </w:rPr>
        <w:t>Пустомитівський</w:t>
      </w:r>
      <w:proofErr w:type="spellEnd"/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та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Яворівський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райони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Львівської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області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), </w:t>
      </w:r>
      <w:r w:rsidRPr="00B15C28">
        <w:rPr>
          <w:rFonts w:ascii="Cambria" w:hAnsi="Cambria" w:cs="Cambria"/>
          <w:sz w:val="28"/>
          <w:szCs w:val="28"/>
          <w:lang w:val="uk-UA"/>
        </w:rPr>
        <w:t>Кам</w:t>
      </w:r>
      <w:r w:rsidRPr="00B15C28">
        <w:rPr>
          <w:rFonts w:ascii="Cambria" w:hAnsi="Cambria" w:cs="Nirmala UI"/>
          <w:sz w:val="28"/>
          <w:szCs w:val="28"/>
          <w:lang w:val="uk-UA"/>
        </w:rPr>
        <w:t>’</w:t>
      </w:r>
      <w:r w:rsidRPr="00B15C28">
        <w:rPr>
          <w:rFonts w:ascii="Cambria" w:hAnsi="Cambria" w:cs="Cambria"/>
          <w:sz w:val="28"/>
          <w:szCs w:val="28"/>
          <w:lang w:val="uk-UA"/>
        </w:rPr>
        <w:t>янець</w:t>
      </w:r>
      <w:r w:rsidRPr="00B15C28">
        <w:rPr>
          <w:rFonts w:ascii="Cambria" w:hAnsi="Cambria" w:cs="Nirmala UI"/>
          <w:sz w:val="28"/>
          <w:szCs w:val="28"/>
          <w:lang w:val="uk-UA"/>
        </w:rPr>
        <w:t>-</w:t>
      </w:r>
      <w:r w:rsidRPr="00B15C28">
        <w:rPr>
          <w:rFonts w:ascii="Cambria" w:hAnsi="Cambria" w:cs="Cambria"/>
          <w:sz w:val="28"/>
          <w:szCs w:val="28"/>
          <w:lang w:val="uk-UA"/>
        </w:rPr>
        <w:t>Подільської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єпархії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(</w:t>
      </w:r>
      <w:r w:rsidRPr="00B15C28">
        <w:rPr>
          <w:rFonts w:ascii="Cambria" w:hAnsi="Cambria" w:cs="Cambria"/>
          <w:sz w:val="28"/>
          <w:szCs w:val="28"/>
          <w:lang w:val="uk-UA"/>
        </w:rPr>
        <w:t>Хмельницька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область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) </w:t>
      </w:r>
      <w:r w:rsidRPr="00B15C28">
        <w:rPr>
          <w:rFonts w:ascii="Cambria" w:hAnsi="Cambria" w:cs="Cambria"/>
          <w:sz w:val="28"/>
          <w:szCs w:val="28"/>
          <w:lang w:val="uk-UA"/>
        </w:rPr>
        <w:t>та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Одеського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екзархату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(</w:t>
      </w:r>
      <w:r w:rsidRPr="00B15C28">
        <w:rPr>
          <w:rFonts w:ascii="Cambria" w:hAnsi="Cambria" w:cs="Cambria"/>
          <w:sz w:val="28"/>
          <w:szCs w:val="28"/>
          <w:lang w:val="uk-UA"/>
        </w:rPr>
        <w:t>Одеська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область</w:t>
      </w:r>
      <w:r w:rsidRPr="00B15C28">
        <w:rPr>
          <w:rFonts w:ascii="Cambria" w:hAnsi="Cambria" w:cs="Nirmala UI"/>
          <w:sz w:val="28"/>
          <w:szCs w:val="28"/>
          <w:lang w:val="uk-UA"/>
        </w:rPr>
        <w:t>);</w:t>
      </w:r>
    </w:p>
    <w:p w:rsidR="00B15C28" w:rsidRPr="00B15C28" w:rsidRDefault="00B15C28" w:rsidP="00B15C28">
      <w:pPr>
        <w:pStyle w:val="a9"/>
        <w:numPr>
          <w:ilvl w:val="0"/>
          <w:numId w:val="8"/>
        </w:numPr>
        <w:rPr>
          <w:rFonts w:ascii="Cambria" w:hAnsi="Cambria" w:cs="Nirmala UI"/>
          <w:sz w:val="28"/>
          <w:szCs w:val="28"/>
          <w:lang w:val="uk-UA"/>
        </w:rPr>
      </w:pPr>
      <w:r>
        <w:rPr>
          <w:rFonts w:ascii="Cambria" w:hAnsi="Cambria" w:cs="Nirmala UI"/>
          <w:sz w:val="28"/>
          <w:szCs w:val="28"/>
          <w:lang w:val="uk-UA"/>
        </w:rPr>
        <w:t>належить до громадських організацій.</w:t>
      </w:r>
    </w:p>
    <w:p w:rsidR="003B093E" w:rsidRPr="00EC29B5" w:rsidRDefault="00023CE9" w:rsidP="00B15C28">
      <w:pPr>
        <w:jc w:val="both"/>
        <w:rPr>
          <w:rFonts w:ascii="Cambria" w:hAnsi="Cambria" w:cs="Nirmala UI"/>
          <w:b/>
          <w:i/>
          <w:sz w:val="28"/>
          <w:szCs w:val="28"/>
        </w:rPr>
      </w:pP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Громадські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організації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="00B15C28" w:rsidRPr="00EC29B5">
        <w:rPr>
          <w:rFonts w:ascii="Cambria" w:hAnsi="Cambria" w:cs="Cambria"/>
          <w:b/>
          <w:i/>
          <w:sz w:val="28"/>
          <w:szCs w:val="28"/>
        </w:rPr>
        <w:t>можуть</w:t>
      </w:r>
      <w:proofErr w:type="spellEnd"/>
      <w:r w:rsidR="00B15C28" w:rsidRPr="00EC29B5">
        <w:rPr>
          <w:rFonts w:ascii="Cambria" w:hAnsi="Cambria" w:cs="Cambria"/>
          <w:b/>
          <w:i/>
          <w:sz w:val="28"/>
          <w:szCs w:val="28"/>
        </w:rPr>
        <w:t xml:space="preserve"> </w:t>
      </w:r>
      <w:proofErr w:type="spellStart"/>
      <w:r w:rsidR="00B15C28" w:rsidRPr="00EC29B5">
        <w:rPr>
          <w:rFonts w:ascii="Cambria" w:hAnsi="Cambria" w:cs="Cambria"/>
          <w:b/>
          <w:i/>
          <w:sz w:val="28"/>
          <w:szCs w:val="28"/>
        </w:rPr>
        <w:t>подавати</w:t>
      </w:r>
      <w:proofErr w:type="spellEnd"/>
      <w:r w:rsidR="00B15C28" w:rsidRPr="00EC29B5">
        <w:rPr>
          <w:rFonts w:ascii="Cambria" w:hAnsi="Cambria" w:cs="Cambria"/>
          <w:b/>
          <w:i/>
          <w:sz w:val="28"/>
          <w:szCs w:val="28"/>
        </w:rPr>
        <w:t xml:space="preserve"> проект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за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умови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співпраці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з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парафією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>.</w:t>
      </w:r>
    </w:p>
    <w:p w:rsidR="003B093E" w:rsidRPr="00D1085B" w:rsidRDefault="003B093E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Cambria"/>
          <w:b/>
          <w:sz w:val="28"/>
          <w:szCs w:val="28"/>
        </w:rPr>
        <w:t>Напрямки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проектів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>:</w:t>
      </w:r>
    </w:p>
    <w:p w:rsidR="003B093E" w:rsidRPr="00D1085B" w:rsidRDefault="00D1085B" w:rsidP="00D1085B">
      <w:pPr>
        <w:ind w:left="284"/>
        <w:jc w:val="both"/>
        <w:rPr>
          <w:rFonts w:ascii="Cambria" w:hAnsi="Cambria" w:cs="Nirmala UI"/>
          <w:b/>
          <w:sz w:val="28"/>
          <w:szCs w:val="28"/>
        </w:rPr>
      </w:pPr>
      <w:r>
        <w:rPr>
          <w:rFonts w:ascii="Cambria" w:hAnsi="Cambria" w:cs="Nirmala UI"/>
          <w:b/>
          <w:lang w:val="uk-UA"/>
        </w:rPr>
        <w:t xml:space="preserve">   </w:t>
      </w:r>
      <w:r w:rsidR="00023CE9" w:rsidRPr="00D1085B">
        <w:rPr>
          <w:rFonts w:ascii="Cambria" w:hAnsi="Cambria" w:cs="Nirmala UI"/>
          <w:b/>
        </w:rPr>
        <w:t>1.</w:t>
      </w:r>
      <w:r w:rsidR="00023CE9" w:rsidRPr="00D1085B">
        <w:rPr>
          <w:rFonts w:ascii="Cambria" w:eastAsia="Times New Roman" w:hAnsi="Cambria" w:cs="Nirmala UI"/>
          <w:b/>
          <w:sz w:val="14"/>
          <w:szCs w:val="14"/>
        </w:rPr>
        <w:t xml:space="preserve">        </w:t>
      </w:r>
      <w:proofErr w:type="spellStart"/>
      <w:r w:rsidR="00023CE9" w:rsidRPr="00D1085B">
        <w:rPr>
          <w:rFonts w:ascii="Cambria" w:hAnsi="Cambria" w:cs="Cambria"/>
          <w:b/>
          <w:sz w:val="28"/>
          <w:szCs w:val="28"/>
        </w:rPr>
        <w:t>Щаслива</w:t>
      </w:r>
      <w:proofErr w:type="spellEnd"/>
      <w:r w:rsidR="00023CE9"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mbria"/>
          <w:b/>
          <w:sz w:val="28"/>
          <w:szCs w:val="28"/>
        </w:rPr>
        <w:t>сім</w:t>
      </w:r>
      <w:r w:rsidR="00023CE9" w:rsidRPr="00D1085B">
        <w:rPr>
          <w:rFonts w:ascii="Cambria" w:hAnsi="Cambria" w:cs="Nirmala UI"/>
          <w:b/>
          <w:sz w:val="28"/>
          <w:szCs w:val="28"/>
        </w:rPr>
        <w:t>’</w:t>
      </w:r>
      <w:r w:rsidR="00023CE9" w:rsidRPr="00D1085B">
        <w:rPr>
          <w:rFonts w:ascii="Cambria" w:hAnsi="Cambria" w:cs="Cambria"/>
          <w:b/>
          <w:sz w:val="28"/>
          <w:szCs w:val="28"/>
        </w:rPr>
        <w:t>я</w:t>
      </w:r>
      <w:proofErr w:type="spellEnd"/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заходи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спрямовані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розвиток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побудову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гармонійних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стосунків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сім</w:t>
      </w:r>
      <w:r w:rsidRPr="00D1085B">
        <w:rPr>
          <w:rFonts w:ascii="Cambria" w:hAnsi="Cambria" w:cs="Nirmala UI"/>
          <w:sz w:val="28"/>
          <w:szCs w:val="28"/>
        </w:rPr>
        <w:t>’</w:t>
      </w:r>
      <w:r w:rsidRPr="00D1085B">
        <w:rPr>
          <w:rFonts w:ascii="Cambria" w:hAnsi="Cambria" w:cs="Cambria"/>
          <w:sz w:val="28"/>
          <w:szCs w:val="28"/>
        </w:rPr>
        <w:t>ї</w:t>
      </w:r>
      <w:proofErr w:type="spellEnd"/>
      <w:r w:rsidRP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023CE9" w:rsidP="00D1085B">
      <w:pPr>
        <w:ind w:left="284"/>
        <w:jc w:val="both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Nirmala UI"/>
          <w:sz w:val="28"/>
          <w:szCs w:val="28"/>
        </w:rPr>
        <w:lastRenderedPageBreak/>
        <w:t xml:space="preserve">   </w:t>
      </w:r>
      <w:r w:rsidRPr="00D1085B">
        <w:rPr>
          <w:rFonts w:ascii="Cambria" w:hAnsi="Cambria" w:cs="Nirmala UI"/>
          <w:b/>
        </w:rPr>
        <w:t>2.</w:t>
      </w:r>
      <w:r w:rsidRPr="00D1085B">
        <w:rPr>
          <w:rFonts w:ascii="Cambria" w:eastAsia="Times New Roman" w:hAnsi="Cambria" w:cs="Nirmala UI"/>
          <w:b/>
          <w:sz w:val="14"/>
          <w:szCs w:val="14"/>
        </w:rPr>
        <w:t xml:space="preserve">       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Якісна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освіта</w:t>
      </w:r>
      <w:proofErr w:type="spellEnd"/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заходи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спрямовані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>:</w:t>
      </w:r>
    </w:p>
    <w:p w:rsidR="003B093E" w:rsidRPr="00D1085B" w:rsidRDefault="00023CE9" w:rsidP="00D1085B">
      <w:pPr>
        <w:numPr>
          <w:ilvl w:val="0"/>
          <w:numId w:val="1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набуття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практичних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знань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розвиток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навичок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(</w:t>
      </w:r>
      <w:r w:rsidRPr="00D1085B">
        <w:rPr>
          <w:rFonts w:ascii="Cambria" w:hAnsi="Cambria" w:cs="Cambria"/>
          <w:sz w:val="28"/>
          <w:szCs w:val="28"/>
        </w:rPr>
        <w:t>напр</w:t>
      </w:r>
      <w:r w:rsidRPr="00D1085B">
        <w:rPr>
          <w:rFonts w:ascii="Cambria" w:hAnsi="Cambria" w:cs="Nirmala UI"/>
          <w:sz w:val="28"/>
          <w:szCs w:val="28"/>
        </w:rPr>
        <w:t xml:space="preserve">.: </w:t>
      </w:r>
      <w:proofErr w:type="spellStart"/>
      <w:r w:rsidRPr="00D1085B">
        <w:rPr>
          <w:rFonts w:ascii="Cambria" w:hAnsi="Cambria" w:cs="Cambria"/>
          <w:sz w:val="28"/>
          <w:szCs w:val="28"/>
        </w:rPr>
        <w:t>ведення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особистих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фінансів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проектний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менеджмент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вивчення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мов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опанування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комп</w:t>
      </w:r>
      <w:r w:rsidRPr="00D1085B">
        <w:rPr>
          <w:rFonts w:ascii="Cambria" w:hAnsi="Cambria" w:cs="Nirmala UI"/>
          <w:sz w:val="28"/>
          <w:szCs w:val="28"/>
        </w:rPr>
        <w:t>’</w:t>
      </w:r>
      <w:r w:rsidRPr="00D1085B">
        <w:rPr>
          <w:rFonts w:ascii="Cambria" w:hAnsi="Cambria" w:cs="Cambria"/>
          <w:sz w:val="28"/>
          <w:szCs w:val="28"/>
        </w:rPr>
        <w:t>ютерних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програм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графічних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редакторів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тощо</w:t>
      </w:r>
      <w:proofErr w:type="spellEnd"/>
      <w:r w:rsidRPr="00D1085B">
        <w:rPr>
          <w:rFonts w:ascii="Cambria" w:hAnsi="Cambria" w:cs="Nirmala UI"/>
          <w:sz w:val="28"/>
          <w:szCs w:val="28"/>
        </w:rPr>
        <w:t>);</w:t>
      </w:r>
    </w:p>
    <w:p w:rsidR="003B093E" w:rsidRPr="00D1085B" w:rsidRDefault="00023CE9" w:rsidP="00D1085B">
      <w:pPr>
        <w:numPr>
          <w:ilvl w:val="0"/>
          <w:numId w:val="1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популяризацію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самоосвіти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неформальної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освіти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1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профорієнтацію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молоді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(</w:t>
      </w:r>
      <w:proofErr w:type="spellStart"/>
      <w:r w:rsidRPr="00D1085B">
        <w:rPr>
          <w:rFonts w:ascii="Cambria" w:hAnsi="Cambria" w:cs="Cambria"/>
          <w:sz w:val="28"/>
          <w:szCs w:val="28"/>
        </w:rPr>
        <w:t>вибір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професії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вивчення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ринку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праці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налагодження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співпраці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роботодавцями</w:t>
      </w:r>
      <w:proofErr w:type="spellEnd"/>
      <w:r w:rsidRPr="00D1085B">
        <w:rPr>
          <w:rFonts w:ascii="Cambria" w:hAnsi="Cambria" w:cs="Nirmala UI"/>
          <w:sz w:val="28"/>
          <w:szCs w:val="28"/>
        </w:rPr>
        <w:t>).</w:t>
      </w:r>
    </w:p>
    <w:p w:rsidR="003B093E" w:rsidRPr="00D1085B" w:rsidRDefault="00023CE9" w:rsidP="00D1085B">
      <w:pPr>
        <w:ind w:left="567" w:firstLine="255"/>
        <w:jc w:val="both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Nirmala UI"/>
          <w:b/>
        </w:rPr>
        <w:t>3.</w:t>
      </w:r>
      <w:r w:rsidRPr="00D1085B">
        <w:rPr>
          <w:rFonts w:ascii="Cambria" w:eastAsia="Times New Roman" w:hAnsi="Cambria" w:cs="Nirmala UI"/>
          <w:b/>
          <w:sz w:val="14"/>
          <w:szCs w:val="14"/>
        </w:rPr>
        <w:t xml:space="preserve">       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Безпека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на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дорогах</w:t>
      </w:r>
    </w:p>
    <w:p w:rsidR="003B093E" w:rsidRPr="00D1085B" w:rsidRDefault="00023CE9" w:rsidP="00D1085B">
      <w:pPr>
        <w:ind w:left="567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заходи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спрямовані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>:</w:t>
      </w:r>
    </w:p>
    <w:p w:rsidR="003B093E" w:rsidRPr="00D1085B" w:rsidRDefault="00023CE9" w:rsidP="00D1085B">
      <w:pPr>
        <w:numPr>
          <w:ilvl w:val="0"/>
          <w:numId w:val="5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дотримання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правил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дорожнього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руху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усіма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учасниками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5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покращення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умов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для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безпеки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руху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5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популяризацію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морально</w:t>
      </w:r>
      <w:r w:rsidRPr="00D1085B">
        <w:rPr>
          <w:rFonts w:ascii="Cambria" w:hAnsi="Cambria" w:cs="Nirmala UI"/>
          <w:sz w:val="28"/>
          <w:szCs w:val="28"/>
        </w:rPr>
        <w:t>-</w:t>
      </w:r>
      <w:proofErr w:type="spellStart"/>
      <w:r w:rsidRPr="00D1085B">
        <w:rPr>
          <w:rFonts w:ascii="Cambria" w:hAnsi="Cambria" w:cs="Cambria"/>
          <w:sz w:val="28"/>
          <w:szCs w:val="28"/>
        </w:rPr>
        <w:t>етичної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поведінки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транспорті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дорозі</w:t>
      </w:r>
      <w:proofErr w:type="spellEnd"/>
      <w:r w:rsidRP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023CE9" w:rsidP="00D1085B">
      <w:pPr>
        <w:ind w:left="567" w:firstLine="255"/>
        <w:jc w:val="both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Nirmala UI"/>
          <w:b/>
        </w:rPr>
        <w:t>4.</w:t>
      </w:r>
      <w:r w:rsidRPr="00D1085B">
        <w:rPr>
          <w:rFonts w:ascii="Cambria" w:eastAsia="Times New Roman" w:hAnsi="Cambria" w:cs="Nirmala UI"/>
          <w:b/>
          <w:sz w:val="14"/>
          <w:szCs w:val="14"/>
        </w:rPr>
        <w:t xml:space="preserve">        </w:t>
      </w:r>
      <w:proofErr w:type="spellStart"/>
      <w:r w:rsidRPr="00D1085B">
        <w:rPr>
          <w:rFonts w:ascii="Cambria" w:hAnsi="Cambria" w:cs="Cambria"/>
          <w:b/>
          <w:sz w:val="28"/>
          <w:szCs w:val="28"/>
        </w:rPr>
        <w:t>Екологія</w:t>
      </w:r>
      <w:proofErr w:type="spellEnd"/>
    </w:p>
    <w:p w:rsidR="003B093E" w:rsidRPr="00D1085B" w:rsidRDefault="00023CE9" w:rsidP="00D1085B">
      <w:pPr>
        <w:ind w:left="567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заходи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спрямовані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>: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Зменшення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створення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відходів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мешканцями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Запровадження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сортування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відходів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населенням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Екологічна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освіта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населення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питань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сталого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розвитку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енергозбереження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Зменшення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створення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відходів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відновлення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озеленення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природніх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територій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: </w:t>
      </w:r>
      <w:proofErr w:type="spellStart"/>
      <w:r w:rsidRPr="00D1085B">
        <w:rPr>
          <w:rFonts w:ascii="Cambria" w:hAnsi="Cambria" w:cs="Cambria"/>
          <w:sz w:val="28"/>
          <w:szCs w:val="28"/>
        </w:rPr>
        <w:t>біля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річок</w:t>
      </w:r>
      <w:proofErr w:type="spellEnd"/>
      <w:r w:rsidRPr="00D1085B">
        <w:rPr>
          <w:rFonts w:ascii="Cambria" w:hAnsi="Cambria" w:cs="Nirmala UI"/>
          <w:sz w:val="28"/>
          <w:szCs w:val="28"/>
        </w:rPr>
        <w:t>/</w:t>
      </w:r>
      <w:r w:rsidRPr="00D1085B">
        <w:rPr>
          <w:rFonts w:ascii="Cambria" w:hAnsi="Cambria" w:cs="Cambria"/>
          <w:sz w:val="28"/>
          <w:szCs w:val="28"/>
        </w:rPr>
        <w:t>озер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парку</w:t>
      </w:r>
      <w:r w:rsidRPr="00D1085B">
        <w:rPr>
          <w:rFonts w:ascii="Cambria" w:hAnsi="Cambria" w:cs="Nirmala UI"/>
          <w:sz w:val="28"/>
          <w:szCs w:val="28"/>
        </w:rPr>
        <w:t>/</w:t>
      </w:r>
      <w:proofErr w:type="spellStart"/>
      <w:r w:rsidRPr="00D1085B">
        <w:rPr>
          <w:rFonts w:ascii="Cambria" w:hAnsi="Cambria" w:cs="Cambria"/>
          <w:sz w:val="28"/>
          <w:szCs w:val="28"/>
        </w:rPr>
        <w:t>лісі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(</w:t>
      </w:r>
      <w:proofErr w:type="spellStart"/>
      <w:r w:rsidRPr="00D1085B">
        <w:rPr>
          <w:rFonts w:ascii="Cambria" w:hAnsi="Cambria" w:cs="Cambria"/>
          <w:sz w:val="28"/>
          <w:szCs w:val="28"/>
        </w:rPr>
        <w:t>прибирання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територій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або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збір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відходів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може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лише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елементом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його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завданнями</w:t>
      </w:r>
      <w:proofErr w:type="spellEnd"/>
      <w:r w:rsidRPr="00D1085B">
        <w:rPr>
          <w:rFonts w:ascii="Cambria" w:hAnsi="Cambria" w:cs="Nirmala UI"/>
          <w:sz w:val="28"/>
          <w:szCs w:val="28"/>
        </w:rPr>
        <w:t>);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Енергозбереження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енергоефективність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вдома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роботі</w:t>
      </w:r>
      <w:proofErr w:type="spellEnd"/>
      <w:r w:rsidRPr="00D1085B">
        <w:rPr>
          <w:rFonts w:ascii="Cambria" w:hAnsi="Cambria" w:cs="Nirmala UI"/>
          <w:sz w:val="28"/>
          <w:szCs w:val="28"/>
        </w:rPr>
        <w:t>/</w:t>
      </w:r>
      <w:proofErr w:type="spellStart"/>
      <w:r w:rsidRPr="00D1085B">
        <w:rPr>
          <w:rFonts w:ascii="Cambria" w:hAnsi="Cambria" w:cs="Cambria"/>
          <w:sz w:val="28"/>
          <w:szCs w:val="28"/>
        </w:rPr>
        <w:t>навчанні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громадських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соціальних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закладах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B15C28" w:rsidRPr="00B15C28" w:rsidRDefault="00023CE9" w:rsidP="00B15C28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інші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просвітні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екологічні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ініціативи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використанням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інновацій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галузі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збереження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довкілля</w:t>
      </w:r>
      <w:proofErr w:type="spellEnd"/>
      <w:r w:rsidRPr="00D1085B">
        <w:rPr>
          <w:rFonts w:ascii="Cambria" w:hAnsi="Cambria" w:cs="Nirmala UI"/>
          <w:sz w:val="28"/>
          <w:szCs w:val="28"/>
        </w:rPr>
        <w:t>.</w:t>
      </w:r>
    </w:p>
    <w:p w:rsidR="004C5560" w:rsidRPr="00D1085B" w:rsidRDefault="004C5560" w:rsidP="004C5560">
      <w:pPr>
        <w:ind w:left="567"/>
        <w:contextualSpacing/>
        <w:jc w:val="both"/>
        <w:rPr>
          <w:rFonts w:ascii="Cambria" w:hAnsi="Cambria" w:cs="Nirmala UI"/>
          <w:sz w:val="28"/>
          <w:szCs w:val="28"/>
        </w:rPr>
      </w:pPr>
    </w:p>
    <w:p w:rsidR="003B093E" w:rsidRPr="00EC29B5" w:rsidRDefault="00023CE9" w:rsidP="00D1085B">
      <w:pPr>
        <w:ind w:left="284" w:firstLine="255"/>
        <w:jc w:val="both"/>
        <w:rPr>
          <w:rFonts w:ascii="Cambria" w:hAnsi="Cambria" w:cs="Nirmala UI"/>
          <w:b/>
          <w:i/>
          <w:sz w:val="28"/>
          <w:szCs w:val="28"/>
        </w:rPr>
      </w:pP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Перелік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підпунктів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не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є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вичерпним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,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апліканти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можуть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подавати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власні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ідеї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gramStart"/>
      <w:r w:rsidRPr="00EC29B5">
        <w:rPr>
          <w:rFonts w:ascii="Cambria" w:hAnsi="Cambria" w:cs="Cambria"/>
          <w:b/>
          <w:i/>
          <w:sz w:val="28"/>
          <w:szCs w:val="28"/>
        </w:rPr>
        <w:t>у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межах</w:t>
      </w:r>
      <w:proofErr w:type="gram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основних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напрямків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>.</w:t>
      </w:r>
    </w:p>
    <w:p w:rsidR="003B093E" w:rsidRPr="00EC29B5" w:rsidRDefault="003B093E" w:rsidP="00D1085B">
      <w:pPr>
        <w:ind w:left="284" w:firstLine="255"/>
        <w:jc w:val="both"/>
        <w:rPr>
          <w:rFonts w:ascii="Cambria" w:hAnsi="Cambria" w:cs="Nirmala UI"/>
          <w:b/>
          <w:i/>
          <w:sz w:val="28"/>
          <w:szCs w:val="28"/>
        </w:rPr>
      </w:pPr>
    </w:p>
    <w:p w:rsidR="00B15C28" w:rsidRPr="00EC29B5" w:rsidRDefault="00B15C28" w:rsidP="00B15C28">
      <w:pPr>
        <w:ind w:firstLine="284"/>
        <w:jc w:val="both"/>
        <w:rPr>
          <w:rFonts w:ascii="Cambria" w:hAnsi="Cambria" w:cs="Nirmala UI"/>
          <w:b/>
          <w:i/>
          <w:sz w:val="28"/>
          <w:szCs w:val="28"/>
          <w:lang w:val="uk-UA"/>
        </w:rPr>
      </w:pPr>
      <w:r w:rsidRPr="00EC29B5">
        <w:rPr>
          <w:rFonts w:ascii="Cambria" w:hAnsi="Cambria" w:cs="Nirmala UI"/>
          <w:b/>
          <w:i/>
          <w:sz w:val="28"/>
          <w:szCs w:val="28"/>
          <w:lang w:val="uk-UA"/>
        </w:rPr>
        <w:t xml:space="preserve">Проекти мають бути націлені на основну цільову аудиторію - </w:t>
      </w:r>
      <w:r w:rsidRPr="00EC29B5">
        <w:rPr>
          <w:rFonts w:ascii="Cambria" w:hAnsi="Cambria" w:cs="Cambria"/>
          <w:b/>
          <w:i/>
          <w:sz w:val="28"/>
          <w:szCs w:val="28"/>
        </w:rPr>
        <w:t>молодь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lastRenderedPageBreak/>
        <w:t>віком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</w:rPr>
        <w:t xml:space="preserve"> 18 - 35 </w:t>
      </w:r>
      <w:proofErr w:type="spellStart"/>
      <w:r w:rsidRPr="00EC29B5">
        <w:rPr>
          <w:rFonts w:ascii="Cambria" w:hAnsi="Cambria" w:cs="Cambria"/>
          <w:b/>
          <w:i/>
          <w:sz w:val="28"/>
          <w:szCs w:val="28"/>
        </w:rPr>
        <w:t>років</w:t>
      </w:r>
      <w:proofErr w:type="spellEnd"/>
      <w:r w:rsidRPr="00EC29B5">
        <w:rPr>
          <w:rFonts w:ascii="Cambria" w:hAnsi="Cambria" w:cs="Cambria"/>
          <w:b/>
          <w:i/>
          <w:sz w:val="28"/>
          <w:szCs w:val="28"/>
        </w:rPr>
        <w:t>.</w:t>
      </w:r>
    </w:p>
    <w:p w:rsidR="00B15C28" w:rsidRPr="00B15C28" w:rsidRDefault="00B15C28" w:rsidP="00D1085B">
      <w:pPr>
        <w:ind w:left="284" w:firstLine="255"/>
        <w:jc w:val="both"/>
        <w:rPr>
          <w:rFonts w:ascii="Cambria" w:hAnsi="Cambria" w:cs="Nirmala UI"/>
          <w:sz w:val="28"/>
          <w:szCs w:val="28"/>
          <w:lang w:val="uk-UA"/>
        </w:rPr>
      </w:pPr>
    </w:p>
    <w:p w:rsidR="003B093E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sz w:val="28"/>
          <w:szCs w:val="28"/>
        </w:rPr>
      </w:pPr>
      <w:proofErr w:type="spellStart"/>
      <w:r w:rsidRPr="00D1085B">
        <w:rPr>
          <w:rFonts w:ascii="Cambria" w:hAnsi="Cambria" w:cs="Cambria"/>
          <w:b/>
          <w:sz w:val="28"/>
          <w:szCs w:val="28"/>
        </w:rPr>
        <w:t>Критерії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проекту</w:t>
      </w:r>
      <w:r w:rsidRPr="00D1085B">
        <w:rPr>
          <w:rFonts w:ascii="Cambria" w:hAnsi="Cambria" w:cs="Nirmala UI"/>
          <w:b/>
          <w:sz w:val="28"/>
          <w:szCs w:val="28"/>
        </w:rPr>
        <w:t>:</w:t>
      </w:r>
    </w:p>
    <w:p w:rsidR="00023CE9" w:rsidRPr="00B15C28" w:rsidRDefault="00023CE9" w:rsidP="00B15C28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r w:rsidRPr="00D1085B">
        <w:rPr>
          <w:rFonts w:ascii="Cambria" w:hAnsi="Cambria" w:cs="Cambria"/>
          <w:sz w:val="28"/>
          <w:szCs w:val="28"/>
        </w:rPr>
        <w:t>проект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має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актуальним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реалістичним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конкретним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спрямованим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покращення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соціального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становища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місцевої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громади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має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спрямованим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налагодження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співпраці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mbria"/>
          <w:sz w:val="28"/>
          <w:szCs w:val="28"/>
        </w:rPr>
        <w:t>відкритості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розвитку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довіри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один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одного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громаді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має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стосуватись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одного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із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зазначених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вище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напрямків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допомогти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вирішенні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конкретних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проблем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місцевої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громади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proofErr w:type="spellStart"/>
      <w:r w:rsidRPr="00D1085B">
        <w:rPr>
          <w:rFonts w:ascii="Cambria" w:hAnsi="Cambria" w:cs="Cambria"/>
          <w:sz w:val="28"/>
          <w:szCs w:val="28"/>
        </w:rPr>
        <w:t>має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скоординованим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із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місцевим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парохом</w:t>
      </w:r>
      <w:proofErr w:type="spellEnd"/>
      <w:r w:rsidRPr="00D1085B">
        <w:rPr>
          <w:rFonts w:ascii="Cambria" w:hAnsi="Cambria" w:cs="Nirmala UI"/>
          <w:sz w:val="28"/>
          <w:szCs w:val="28"/>
        </w:rPr>
        <w:t>/</w:t>
      </w:r>
      <w:proofErr w:type="spellStart"/>
      <w:r w:rsidRPr="00D1085B">
        <w:rPr>
          <w:rFonts w:ascii="Cambria" w:hAnsi="Cambria" w:cs="Cambria"/>
          <w:sz w:val="28"/>
          <w:szCs w:val="28"/>
        </w:rPr>
        <w:t>отцем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відбуватися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="00B15C28">
        <w:rPr>
          <w:rFonts w:ascii="Cambria" w:hAnsi="Cambria" w:cs="Cambria"/>
          <w:sz w:val="28"/>
          <w:szCs w:val="28"/>
        </w:rPr>
        <w:t xml:space="preserve">у </w:t>
      </w:r>
      <w:proofErr w:type="spellStart"/>
      <w:r w:rsidR="00B15C28">
        <w:rPr>
          <w:rFonts w:ascii="Cambria" w:hAnsi="Cambria" w:cs="Cambria"/>
          <w:sz w:val="28"/>
          <w:szCs w:val="28"/>
        </w:rPr>
        <w:t>співпраці</w:t>
      </w:r>
      <w:proofErr w:type="spellEnd"/>
      <w:r w:rsidR="00B15C28">
        <w:rPr>
          <w:rFonts w:ascii="Cambria" w:hAnsi="Cambria" w:cs="Cambria"/>
          <w:sz w:val="28"/>
          <w:szCs w:val="28"/>
        </w:rPr>
        <w:t xml:space="preserve"> з </w:t>
      </w:r>
      <w:proofErr w:type="spellStart"/>
      <w:r w:rsidR="00B15C28">
        <w:rPr>
          <w:rFonts w:ascii="Cambria" w:hAnsi="Cambria" w:cs="Cambria"/>
          <w:sz w:val="28"/>
          <w:szCs w:val="28"/>
        </w:rPr>
        <w:t>парафією</w:t>
      </w:r>
      <w:proofErr w:type="spellEnd"/>
      <w:r w:rsidR="00B15C28">
        <w:rPr>
          <w:rFonts w:ascii="Cambria" w:hAnsi="Cambria" w:cs="Cambria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r w:rsidRPr="00D1085B">
        <w:rPr>
          <w:rFonts w:ascii="Cambria" w:eastAsia="Times New Roman" w:hAnsi="Cambria" w:cs="Nirmala UI"/>
          <w:sz w:val="14"/>
          <w:szCs w:val="14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місцева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громада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має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залучена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до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участі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проекті</w:t>
      </w:r>
      <w:proofErr w:type="spellEnd"/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proofErr w:type="spellStart"/>
      <w:r w:rsidRPr="00D1085B">
        <w:rPr>
          <w:rFonts w:ascii="Cambria" w:hAnsi="Cambria" w:cs="Calibri"/>
          <w:sz w:val="28"/>
          <w:szCs w:val="28"/>
        </w:rPr>
        <w:t>інформація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реалізацію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має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поширена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місцевих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ЗМІ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2F7B4B" w:rsidRPr="002F7B4B" w:rsidRDefault="00023CE9" w:rsidP="002F7B4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libri"/>
          <w:sz w:val="28"/>
          <w:szCs w:val="28"/>
        </w:rPr>
        <w:t>забезпечення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діяльності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після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завершення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гранту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3B093E" w:rsidP="00D1085B">
      <w:pPr>
        <w:ind w:left="284"/>
        <w:jc w:val="both"/>
        <w:rPr>
          <w:rFonts w:ascii="Cambria" w:hAnsi="Cambria" w:cs="Nirmala UI"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libri"/>
          <w:b/>
          <w:sz w:val="28"/>
          <w:szCs w:val="28"/>
        </w:rPr>
        <w:t>Термін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реалізації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проектів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: </w:t>
      </w:r>
      <w:r w:rsidRPr="00D1085B">
        <w:rPr>
          <w:rFonts w:ascii="Cambria" w:hAnsi="Cambria" w:cs="Nirmala UI"/>
          <w:sz w:val="28"/>
          <w:szCs w:val="28"/>
        </w:rPr>
        <w:t xml:space="preserve">17 </w:t>
      </w:r>
      <w:proofErr w:type="spellStart"/>
      <w:proofErr w:type="gramStart"/>
      <w:r w:rsidRPr="00D1085B">
        <w:rPr>
          <w:rFonts w:ascii="Cambria" w:hAnsi="Cambria" w:cs="Calibri"/>
          <w:sz w:val="28"/>
          <w:szCs w:val="28"/>
        </w:rPr>
        <w:t>липня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 –</w:t>
      </w:r>
      <w:proofErr w:type="gramEnd"/>
      <w:r w:rsidRPr="00D1085B">
        <w:rPr>
          <w:rFonts w:ascii="Cambria" w:hAnsi="Cambria" w:cs="Nirmala UI"/>
          <w:sz w:val="28"/>
          <w:szCs w:val="28"/>
        </w:rPr>
        <w:t xml:space="preserve"> 30 </w:t>
      </w:r>
      <w:r w:rsidRPr="00D1085B">
        <w:rPr>
          <w:rFonts w:ascii="Cambria" w:hAnsi="Cambria" w:cs="Calibri"/>
          <w:sz w:val="28"/>
          <w:szCs w:val="28"/>
        </w:rPr>
        <w:t>листопада</w:t>
      </w:r>
      <w:r w:rsidRPr="00D1085B">
        <w:rPr>
          <w:rFonts w:ascii="Cambria" w:hAnsi="Cambria" w:cs="Nirmala UI"/>
          <w:sz w:val="28"/>
          <w:szCs w:val="28"/>
        </w:rPr>
        <w:t xml:space="preserve"> 2017 </w:t>
      </w:r>
      <w:r w:rsidRPr="00D1085B">
        <w:rPr>
          <w:rFonts w:ascii="Cambria" w:hAnsi="Cambria" w:cs="Calibri"/>
          <w:sz w:val="28"/>
          <w:szCs w:val="28"/>
        </w:rPr>
        <w:t>року</w:t>
      </w:r>
      <w:r w:rsid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3B093E" w:rsidP="00D1085B">
      <w:pPr>
        <w:ind w:left="284" w:firstLine="255"/>
        <w:rPr>
          <w:rFonts w:ascii="Cambria" w:hAnsi="Cambria" w:cs="Nirmala UI"/>
          <w:b/>
          <w:sz w:val="28"/>
          <w:szCs w:val="28"/>
        </w:rPr>
      </w:pPr>
    </w:p>
    <w:p w:rsidR="003B093E" w:rsidRPr="00D1085B" w:rsidRDefault="00023CE9" w:rsidP="00D1085B">
      <w:pPr>
        <w:ind w:left="284" w:firstLine="255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libri"/>
          <w:b/>
          <w:sz w:val="28"/>
          <w:szCs w:val="28"/>
        </w:rPr>
        <w:t>Звітність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: </w:t>
      </w:r>
      <w:proofErr w:type="spellStart"/>
      <w:r w:rsidRPr="00D1085B">
        <w:rPr>
          <w:rFonts w:ascii="Cambria" w:hAnsi="Cambria" w:cs="Calibri"/>
          <w:sz w:val="28"/>
          <w:szCs w:val="28"/>
        </w:rPr>
        <w:t>протягом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7 </w:t>
      </w:r>
      <w:proofErr w:type="spellStart"/>
      <w:r w:rsidRPr="00D1085B">
        <w:rPr>
          <w:rFonts w:ascii="Cambria" w:hAnsi="Cambria" w:cs="Calibri"/>
          <w:sz w:val="28"/>
          <w:szCs w:val="28"/>
        </w:rPr>
        <w:t>днів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після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реалізації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надіслати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звіти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(</w:t>
      </w:r>
      <w:r w:rsidRPr="00D1085B">
        <w:rPr>
          <w:rFonts w:ascii="Cambria" w:hAnsi="Cambria" w:cs="Calibri"/>
          <w:sz w:val="28"/>
          <w:szCs w:val="28"/>
        </w:rPr>
        <w:t>фото</w:t>
      </w:r>
      <w:r w:rsidR="002F7B4B">
        <w:rPr>
          <w:rFonts w:ascii="Cambria" w:hAnsi="Cambria" w:cs="Calibri"/>
          <w:sz w:val="28"/>
          <w:szCs w:val="28"/>
          <w:lang w:val="uk-UA"/>
        </w:rPr>
        <w:t>звіт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="002F7B4B">
        <w:rPr>
          <w:rFonts w:ascii="Cambria" w:hAnsi="Cambria" w:cs="Calibri"/>
          <w:sz w:val="28"/>
          <w:szCs w:val="28"/>
        </w:rPr>
        <w:t>описовий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2F7B4B">
        <w:rPr>
          <w:rFonts w:ascii="Cambria" w:hAnsi="Cambria" w:cs="Calibri"/>
          <w:sz w:val="28"/>
          <w:szCs w:val="28"/>
        </w:rPr>
        <w:t>звіт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libri"/>
          <w:sz w:val="28"/>
          <w:szCs w:val="28"/>
        </w:rPr>
        <w:t>копії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фінансових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документів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libri"/>
          <w:sz w:val="28"/>
          <w:szCs w:val="28"/>
        </w:rPr>
        <w:t>підписи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учасників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усіх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заходів</w:t>
      </w:r>
      <w:proofErr w:type="spellEnd"/>
      <w:r w:rsidRPr="00D1085B">
        <w:rPr>
          <w:rFonts w:ascii="Cambria" w:hAnsi="Cambria" w:cs="Nirmala UI"/>
          <w:sz w:val="28"/>
          <w:szCs w:val="28"/>
        </w:rPr>
        <w:t>).</w:t>
      </w:r>
    </w:p>
    <w:p w:rsidR="003B093E" w:rsidRPr="00D1085B" w:rsidRDefault="003B093E" w:rsidP="00D1085B">
      <w:pPr>
        <w:ind w:left="284" w:firstLine="255"/>
        <w:rPr>
          <w:rFonts w:ascii="Cambria" w:hAnsi="Cambria" w:cs="Nirmala UI"/>
          <w:sz w:val="28"/>
          <w:szCs w:val="28"/>
        </w:rPr>
      </w:pPr>
    </w:p>
    <w:p w:rsidR="00D1085B" w:rsidRPr="00D1085B" w:rsidRDefault="00023CE9" w:rsidP="00D1085B">
      <w:pPr>
        <w:ind w:left="284" w:firstLine="255"/>
        <w:jc w:val="both"/>
        <w:rPr>
          <w:rFonts w:ascii="Cambria" w:hAnsi="Cambria" w:cs="Nirmala UI"/>
          <w:sz w:val="27"/>
          <w:szCs w:val="27"/>
        </w:rPr>
      </w:pPr>
      <w:proofErr w:type="spellStart"/>
      <w:r w:rsidRPr="00D1085B">
        <w:rPr>
          <w:rFonts w:ascii="Cambria" w:hAnsi="Cambria" w:cs="Calibri"/>
          <w:b/>
          <w:sz w:val="28"/>
          <w:szCs w:val="28"/>
        </w:rPr>
        <w:t>Максимальний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розмір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міні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>-</w:t>
      </w:r>
      <w:r w:rsidRPr="00D1085B">
        <w:rPr>
          <w:rFonts w:ascii="Cambria" w:hAnsi="Cambria" w:cs="Calibri"/>
          <w:b/>
          <w:sz w:val="28"/>
          <w:szCs w:val="28"/>
        </w:rPr>
        <w:t>гранту</w:t>
      </w:r>
      <w:r w:rsidRPr="00D1085B">
        <w:rPr>
          <w:rFonts w:ascii="Cambria" w:hAnsi="Cambria" w:cs="Nirmala UI"/>
          <w:sz w:val="28"/>
          <w:szCs w:val="28"/>
        </w:rPr>
        <w:t xml:space="preserve"> – </w:t>
      </w:r>
      <w:r w:rsidRPr="00D1085B">
        <w:rPr>
          <w:rFonts w:ascii="Cambria" w:hAnsi="Cambria" w:cs="Calibri"/>
          <w:sz w:val="28"/>
          <w:szCs w:val="28"/>
        </w:rPr>
        <w:t>до</w:t>
      </w:r>
      <w:r w:rsidR="00EC29B5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Nirmala UI"/>
          <w:sz w:val="28"/>
          <w:szCs w:val="28"/>
        </w:rPr>
        <w:t xml:space="preserve">21 000 </w:t>
      </w:r>
      <w:proofErr w:type="spellStart"/>
      <w:r w:rsidRPr="00D1085B">
        <w:rPr>
          <w:rFonts w:ascii="Cambria" w:hAnsi="Cambria" w:cs="Calibri"/>
          <w:sz w:val="28"/>
          <w:szCs w:val="28"/>
        </w:rPr>
        <w:t>гривень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(80% </w:t>
      </w:r>
      <w:proofErr w:type="spellStart"/>
      <w:r w:rsidRPr="00D1085B">
        <w:rPr>
          <w:rFonts w:ascii="Cambria" w:hAnsi="Cambria" w:cs="Calibri"/>
          <w:sz w:val="28"/>
          <w:szCs w:val="28"/>
        </w:rPr>
        <w:t>від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суми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надається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gramStart"/>
      <w:r w:rsidRPr="00D1085B">
        <w:rPr>
          <w:rFonts w:ascii="Cambria" w:hAnsi="Cambria" w:cs="Calibri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початку</w:t>
      </w:r>
      <w:proofErr w:type="gram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, 20% </w:t>
      </w:r>
      <w:proofErr w:type="spellStart"/>
      <w:r w:rsidRPr="00D1085B">
        <w:rPr>
          <w:rFonts w:ascii="Cambria" w:hAnsi="Cambria" w:cs="Calibri"/>
          <w:sz w:val="28"/>
          <w:szCs w:val="28"/>
        </w:rPr>
        <w:t>від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суми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– </w:t>
      </w:r>
      <w:proofErr w:type="spellStart"/>
      <w:r w:rsidRPr="00D1085B">
        <w:rPr>
          <w:rFonts w:ascii="Cambria" w:hAnsi="Cambria" w:cs="Calibri"/>
          <w:sz w:val="28"/>
          <w:szCs w:val="28"/>
        </w:rPr>
        <w:t>після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звітування</w:t>
      </w:r>
      <w:proofErr w:type="spellEnd"/>
      <w:r w:rsidRPr="00D1085B">
        <w:rPr>
          <w:rFonts w:ascii="Cambria" w:hAnsi="Cambria" w:cs="Nirmala UI"/>
          <w:sz w:val="28"/>
          <w:szCs w:val="28"/>
        </w:rPr>
        <w:t>).</w:t>
      </w:r>
      <w:r w:rsidRPr="00D1085B">
        <w:rPr>
          <w:rFonts w:ascii="Cambria" w:hAnsi="Cambria" w:cs="Nirmala UI"/>
          <w:sz w:val="27"/>
          <w:szCs w:val="27"/>
        </w:rPr>
        <w:t xml:space="preserve"> </w:t>
      </w:r>
    </w:p>
    <w:p w:rsidR="00D1085B" w:rsidRPr="00D1085B" w:rsidRDefault="00D1085B" w:rsidP="00D1085B">
      <w:pPr>
        <w:ind w:left="284" w:firstLine="255"/>
        <w:jc w:val="both"/>
        <w:rPr>
          <w:rFonts w:ascii="Cambria" w:hAnsi="Cambria" w:cs="Nirmala UI"/>
          <w:sz w:val="27"/>
          <w:szCs w:val="27"/>
        </w:rPr>
      </w:pPr>
    </w:p>
    <w:p w:rsidR="004A2052" w:rsidRDefault="004A2052" w:rsidP="004A2052">
      <w:pPr>
        <w:pStyle w:val="a9"/>
        <w:ind w:left="284"/>
        <w:jc w:val="both"/>
        <w:rPr>
          <w:rFonts w:ascii="Cambria" w:hAnsi="Cambria" w:cs="Calibri"/>
          <w:i/>
          <w:sz w:val="28"/>
          <w:szCs w:val="28"/>
          <w:lang w:val="uk-UA"/>
        </w:rPr>
      </w:pPr>
      <w:r>
        <w:rPr>
          <w:rFonts w:ascii="Cambria" w:hAnsi="Cambria" w:cs="Calibri"/>
          <w:i/>
          <w:sz w:val="28"/>
          <w:szCs w:val="28"/>
          <w:lang w:val="uk-UA"/>
        </w:rPr>
        <w:t>Кошти гранту не можуть бути використані на:</w:t>
      </w:r>
    </w:p>
    <w:p w:rsidR="004A2052" w:rsidRDefault="004A2052" w:rsidP="004A2052">
      <w:pPr>
        <w:pStyle w:val="a9"/>
        <w:numPr>
          <w:ilvl w:val="0"/>
          <w:numId w:val="6"/>
        </w:numPr>
        <w:jc w:val="both"/>
        <w:rPr>
          <w:rFonts w:ascii="Cambria" w:hAnsi="Cambria" w:cs="Nirmala UI"/>
          <w:sz w:val="28"/>
          <w:szCs w:val="28"/>
          <w:lang w:val="uk-UA"/>
        </w:rPr>
      </w:pPr>
      <w:r>
        <w:rPr>
          <w:rFonts w:ascii="Cambria" w:hAnsi="Cambria" w:cs="Calibri"/>
          <w:sz w:val="28"/>
          <w:szCs w:val="28"/>
          <w:lang w:val="uk-UA"/>
        </w:rPr>
        <w:t>заробітну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>
        <w:rPr>
          <w:rFonts w:ascii="Cambria" w:hAnsi="Cambria" w:cs="Calibri"/>
          <w:sz w:val="28"/>
          <w:szCs w:val="28"/>
          <w:lang w:val="uk-UA"/>
        </w:rPr>
        <w:t>плату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та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відрядження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координаторам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проектів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та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членам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ініціативної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групи</w:t>
      </w:r>
      <w:r>
        <w:rPr>
          <w:rFonts w:ascii="Cambria" w:hAnsi="Cambria" w:cs="Nirmala UI"/>
          <w:sz w:val="28"/>
          <w:szCs w:val="28"/>
          <w:lang w:val="uk-UA"/>
        </w:rPr>
        <w:t>;</w:t>
      </w:r>
    </w:p>
    <w:p w:rsidR="004A2052" w:rsidRDefault="00023CE9" w:rsidP="004A2052">
      <w:pPr>
        <w:pStyle w:val="a9"/>
        <w:numPr>
          <w:ilvl w:val="0"/>
          <w:numId w:val="6"/>
        </w:numPr>
        <w:jc w:val="both"/>
        <w:rPr>
          <w:rFonts w:ascii="Cambria" w:hAnsi="Cambria" w:cs="Nirmala UI"/>
          <w:sz w:val="28"/>
          <w:szCs w:val="28"/>
          <w:lang w:val="uk-UA"/>
        </w:rPr>
      </w:pPr>
      <w:r w:rsidRPr="004A2052">
        <w:rPr>
          <w:rFonts w:ascii="Cambria" w:hAnsi="Cambria" w:cs="Calibri"/>
          <w:sz w:val="28"/>
          <w:szCs w:val="28"/>
          <w:lang w:val="uk-UA"/>
        </w:rPr>
        <w:t>проїзд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та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проживання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учасників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тренінгу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для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переможців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4A2052">
        <w:rPr>
          <w:rFonts w:ascii="Cambria" w:hAnsi="Cambria" w:cs="Nirmala UI"/>
          <w:sz w:val="28"/>
          <w:szCs w:val="28"/>
          <w:lang w:val="uk-UA"/>
        </w:rPr>
        <w:t>конкурсу проектів;</w:t>
      </w:r>
    </w:p>
    <w:p w:rsidR="003B093E" w:rsidRDefault="00023CE9" w:rsidP="004A2052">
      <w:pPr>
        <w:pStyle w:val="a9"/>
        <w:numPr>
          <w:ilvl w:val="0"/>
          <w:numId w:val="6"/>
        </w:numPr>
        <w:jc w:val="both"/>
        <w:rPr>
          <w:rFonts w:ascii="Cambria" w:hAnsi="Cambria" w:cs="Nirmala UI"/>
          <w:sz w:val="28"/>
          <w:szCs w:val="28"/>
          <w:lang w:val="uk-UA"/>
        </w:rPr>
      </w:pPr>
      <w:r w:rsidRPr="004A2052">
        <w:rPr>
          <w:rFonts w:ascii="Cambria" w:hAnsi="Cambria" w:cs="Calibri"/>
          <w:sz w:val="28"/>
          <w:szCs w:val="28"/>
          <w:lang w:val="uk-UA"/>
        </w:rPr>
        <w:t>ремонт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приміщень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чи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техніки</w:t>
      </w:r>
      <w:r w:rsidR="00EC29B5">
        <w:rPr>
          <w:rFonts w:ascii="Cambria" w:hAnsi="Cambria" w:cs="Nirmala UI"/>
          <w:sz w:val="28"/>
          <w:szCs w:val="28"/>
          <w:lang w:val="uk-UA"/>
        </w:rPr>
        <w:t>.</w:t>
      </w:r>
    </w:p>
    <w:p w:rsidR="00EC29B5" w:rsidRPr="004A2052" w:rsidRDefault="00EC29B5" w:rsidP="00EC29B5">
      <w:pPr>
        <w:pStyle w:val="a9"/>
        <w:ind w:left="975"/>
        <w:jc w:val="both"/>
        <w:rPr>
          <w:rFonts w:ascii="Cambria" w:hAnsi="Cambria" w:cs="Nirmala UI"/>
          <w:sz w:val="28"/>
          <w:szCs w:val="28"/>
          <w:lang w:val="uk-UA"/>
        </w:rPr>
      </w:pPr>
    </w:p>
    <w:p w:rsidR="00D1085B" w:rsidRPr="00EC29B5" w:rsidRDefault="00D1085B" w:rsidP="00EC29B5">
      <w:pPr>
        <w:pStyle w:val="a9"/>
        <w:spacing w:after="160"/>
        <w:ind w:left="284"/>
        <w:jc w:val="both"/>
        <w:rPr>
          <w:rFonts w:ascii="Cambria" w:hAnsi="Cambria" w:cs="Nirmala UI"/>
          <w:b/>
          <w:i/>
          <w:sz w:val="28"/>
          <w:szCs w:val="28"/>
          <w:highlight w:val="white"/>
        </w:rPr>
      </w:pPr>
      <w:proofErr w:type="spellStart"/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lastRenderedPageBreak/>
        <w:t>Матеріальні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proofErr w:type="spellStart"/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цінності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проекту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proofErr w:type="spellStart"/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мають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бути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="00EC29B5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>передані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proofErr w:type="spellStart"/>
      <w:r w:rsidR="00EC29B5" w:rsidRPr="00EC29B5">
        <w:rPr>
          <w:rFonts w:ascii="Cambria" w:hAnsi="Cambria" w:cs="Calibri"/>
          <w:b/>
          <w:i/>
          <w:sz w:val="28"/>
          <w:szCs w:val="28"/>
          <w:highlight w:val="white"/>
        </w:rPr>
        <w:t>парафії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proofErr w:type="spellStart"/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після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proofErr w:type="spellStart"/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завершення</w:t>
      </w:r>
      <w:proofErr w:type="spellEnd"/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гранту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>.</w:t>
      </w:r>
    </w:p>
    <w:p w:rsidR="003B093E" w:rsidRPr="00D1085B" w:rsidRDefault="00023CE9" w:rsidP="00D1085B">
      <w:pPr>
        <w:ind w:left="284" w:firstLine="436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libri"/>
          <w:sz w:val="28"/>
          <w:szCs w:val="28"/>
        </w:rPr>
        <w:t>Сума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очікуваного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міні</w:t>
      </w:r>
      <w:proofErr w:type="spellEnd"/>
      <w:r w:rsidRPr="00D1085B">
        <w:rPr>
          <w:rFonts w:ascii="Cambria" w:hAnsi="Cambria" w:cs="Nirmala UI"/>
          <w:sz w:val="28"/>
          <w:szCs w:val="28"/>
        </w:rPr>
        <w:t>-</w:t>
      </w:r>
      <w:r w:rsidRPr="00D1085B">
        <w:rPr>
          <w:rFonts w:ascii="Cambria" w:hAnsi="Cambria" w:cs="Calibri"/>
          <w:sz w:val="28"/>
          <w:szCs w:val="28"/>
        </w:rPr>
        <w:t>гранту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повинна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становити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більше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90% </w:t>
      </w:r>
      <w:proofErr w:type="spellStart"/>
      <w:r w:rsidRPr="00D1085B">
        <w:rPr>
          <w:rFonts w:ascii="Cambria" w:hAnsi="Cambria" w:cs="Calibri"/>
          <w:sz w:val="28"/>
          <w:szCs w:val="28"/>
        </w:rPr>
        <w:t>всіх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необхідних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витрат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libri"/>
          <w:sz w:val="28"/>
          <w:szCs w:val="28"/>
        </w:rPr>
        <w:t>передбачених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бюджетом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  <w:proofErr w:type="spellStart"/>
      <w:r w:rsidRPr="00D1085B">
        <w:rPr>
          <w:rFonts w:ascii="Cambria" w:hAnsi="Cambria" w:cs="Calibri"/>
          <w:sz w:val="28"/>
          <w:szCs w:val="28"/>
        </w:rPr>
        <w:t>Решта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витрат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="00EC29B5">
        <w:rPr>
          <w:rFonts w:ascii="Cambria" w:hAnsi="Cambria" w:cs="Nirmala UI"/>
          <w:sz w:val="28"/>
          <w:szCs w:val="28"/>
          <w:lang w:val="uk-UA"/>
        </w:rPr>
        <w:t xml:space="preserve">громадська </w:t>
      </w:r>
      <w:proofErr w:type="spellStart"/>
      <w:r w:rsidRPr="00D1085B">
        <w:rPr>
          <w:rFonts w:ascii="Cambria" w:hAnsi="Cambria" w:cs="Calibri"/>
          <w:sz w:val="28"/>
          <w:szCs w:val="28"/>
        </w:rPr>
        <w:t>організація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чи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ініціативна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група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повинна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профінансувати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рахунок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коштів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libri"/>
          <w:sz w:val="28"/>
          <w:szCs w:val="28"/>
        </w:rPr>
        <w:t>залучених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i/>
          <w:sz w:val="28"/>
          <w:szCs w:val="28"/>
        </w:rPr>
        <w:t>з</w:t>
      </w:r>
      <w:r w:rsidRPr="00D1085B">
        <w:rPr>
          <w:rFonts w:ascii="Cambria" w:hAnsi="Cambria" w:cs="Nirmala UI"/>
          <w:i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i/>
          <w:sz w:val="28"/>
          <w:szCs w:val="28"/>
        </w:rPr>
        <w:t>інших</w:t>
      </w:r>
      <w:proofErr w:type="spellEnd"/>
      <w:r w:rsidRPr="00D1085B">
        <w:rPr>
          <w:rFonts w:ascii="Cambria" w:hAnsi="Cambria" w:cs="Nirmala UI"/>
          <w:i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i/>
          <w:sz w:val="28"/>
          <w:szCs w:val="28"/>
        </w:rPr>
        <w:t>джерел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або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надання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безоплатних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робіт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чи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послуг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. </w:t>
      </w:r>
      <w:proofErr w:type="spellStart"/>
      <w:r w:rsidRPr="00D1085B">
        <w:rPr>
          <w:rFonts w:ascii="Cambria" w:hAnsi="Cambria" w:cs="Calibri"/>
          <w:sz w:val="28"/>
          <w:szCs w:val="28"/>
        </w:rPr>
        <w:t>Додаткові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кошти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можуть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спрямовані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пункти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, </w:t>
      </w:r>
      <w:proofErr w:type="spellStart"/>
      <w:r w:rsidRPr="00D1085B">
        <w:rPr>
          <w:rFonts w:ascii="Cambria" w:hAnsi="Cambria" w:cs="Calibri"/>
          <w:sz w:val="28"/>
          <w:szCs w:val="28"/>
        </w:rPr>
        <w:t>які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умовами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покриваються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коштами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міні</w:t>
      </w:r>
      <w:proofErr w:type="spellEnd"/>
      <w:r w:rsidRPr="00D1085B">
        <w:rPr>
          <w:rFonts w:ascii="Cambria" w:hAnsi="Cambria" w:cs="Nirmala UI"/>
          <w:sz w:val="28"/>
          <w:szCs w:val="28"/>
        </w:rPr>
        <w:t>-</w:t>
      </w:r>
      <w:r w:rsidRPr="00D1085B">
        <w:rPr>
          <w:rFonts w:ascii="Cambria" w:hAnsi="Cambria" w:cs="Calibri"/>
          <w:sz w:val="28"/>
          <w:szCs w:val="28"/>
        </w:rPr>
        <w:t>гранту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</w:p>
    <w:p w:rsidR="003B093E" w:rsidRPr="00D1085B" w:rsidRDefault="00023CE9" w:rsidP="00D1085B">
      <w:pPr>
        <w:ind w:firstLine="720"/>
        <w:jc w:val="both"/>
        <w:rPr>
          <w:rFonts w:ascii="Cambria" w:hAnsi="Cambria" w:cs="Nirmala UI"/>
          <w:sz w:val="28"/>
          <w:szCs w:val="28"/>
          <w:highlight w:val="white"/>
        </w:rPr>
      </w:pP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Власний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внесок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має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бути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підтвердженим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="00EC29B5">
        <w:rPr>
          <w:rFonts w:ascii="Cambria" w:hAnsi="Cambria" w:cs="Calibri"/>
          <w:sz w:val="28"/>
          <w:szCs w:val="28"/>
          <w:highlight w:val="white"/>
        </w:rPr>
        <w:t>фінансовими</w:t>
      </w:r>
      <w:proofErr w:type="spellEnd"/>
      <w:r w:rsidR="00EC29B5">
        <w:rPr>
          <w:rFonts w:ascii="Cambria" w:hAnsi="Cambria" w:cs="Calibri"/>
          <w:sz w:val="28"/>
          <w:szCs w:val="28"/>
          <w:highlight w:val="white"/>
        </w:rPr>
        <w:t xml:space="preserve"> документами.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</w:p>
    <w:p w:rsidR="00EC29B5" w:rsidRDefault="00023CE9" w:rsidP="00D1085B">
      <w:pPr>
        <w:spacing w:after="160"/>
        <w:ind w:left="284" w:firstLine="255"/>
        <w:jc w:val="both"/>
        <w:rPr>
          <w:rFonts w:ascii="Cambria" w:hAnsi="Cambria" w:cs="Nirmala UI"/>
          <w:sz w:val="28"/>
          <w:szCs w:val="28"/>
          <w:highlight w:val="white"/>
        </w:rPr>
      </w:pPr>
      <w:proofErr w:type="spellStart"/>
      <w:r w:rsidRPr="00D1085B">
        <w:rPr>
          <w:rFonts w:ascii="Cambria" w:hAnsi="Cambria" w:cs="Calibri"/>
          <w:b/>
          <w:sz w:val="28"/>
          <w:szCs w:val="28"/>
          <w:highlight w:val="white"/>
          <w:u w:val="single"/>
        </w:rPr>
        <w:t>Увага</w:t>
      </w:r>
      <w:proofErr w:type="spellEnd"/>
      <w:r w:rsidRPr="00D1085B">
        <w:rPr>
          <w:rFonts w:ascii="Cambria" w:hAnsi="Cambria" w:cs="Nirmala UI"/>
          <w:b/>
          <w:sz w:val="28"/>
          <w:szCs w:val="28"/>
          <w:highlight w:val="white"/>
        </w:rPr>
        <w:t>!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Кошти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гранту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не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можуть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бути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використані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на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ведення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політичної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пропаганди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та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терористичної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діяльності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,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здійснення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пожертв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або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створення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фондів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для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пожертв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,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надання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грантів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іншим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організаціям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або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окремим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особам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. </w:t>
      </w:r>
    </w:p>
    <w:p w:rsidR="003B093E" w:rsidRPr="00EC29B5" w:rsidRDefault="00EC29B5" w:rsidP="00EC29B5">
      <w:pPr>
        <w:spacing w:after="160"/>
        <w:ind w:left="284"/>
        <w:jc w:val="both"/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</w:pPr>
      <w:r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Важливо! У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сі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фінансові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операції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з використання коштів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>міні-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гранту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повинні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здійснюватися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лише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в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безготівковій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формі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>.</w:t>
      </w:r>
    </w:p>
    <w:p w:rsidR="003B093E" w:rsidRPr="00D1085B" w:rsidRDefault="00023CE9" w:rsidP="004A3DD0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proofErr w:type="spellStart"/>
      <w:r w:rsidRPr="00D1085B">
        <w:rPr>
          <w:rFonts w:ascii="Cambria" w:hAnsi="Cambria" w:cs="Calibri"/>
          <w:b/>
          <w:sz w:val="28"/>
          <w:szCs w:val="28"/>
        </w:rPr>
        <w:t>Результати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конкурсу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будуть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оголошені</w:t>
      </w:r>
      <w:proofErr w:type="spellEnd"/>
      <w:r w:rsidR="00EC29B5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D1085B">
        <w:rPr>
          <w:rFonts w:ascii="Cambria" w:hAnsi="Cambria" w:cs="Nirmala UI"/>
          <w:b/>
          <w:sz w:val="28"/>
          <w:szCs w:val="28"/>
        </w:rPr>
        <w:t xml:space="preserve">10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липня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2016 </w:t>
      </w:r>
      <w:r w:rsidRPr="00D1085B">
        <w:rPr>
          <w:rFonts w:ascii="Cambria" w:hAnsi="Cambria" w:cs="Calibri"/>
          <w:b/>
          <w:sz w:val="28"/>
          <w:szCs w:val="28"/>
        </w:rPr>
        <w:t>року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  <w:r w:rsidR="00EC29B5">
        <w:rPr>
          <w:rFonts w:ascii="Cambria" w:hAnsi="Cambria" w:cs="Calibri"/>
          <w:sz w:val="28"/>
          <w:szCs w:val="28"/>
        </w:rPr>
        <w:t>І</w:t>
      </w:r>
      <w:r w:rsidR="00EC29B5">
        <w:rPr>
          <w:rFonts w:ascii="Cambria" w:hAnsi="Cambria" w:cs="Calibri"/>
          <w:sz w:val="28"/>
          <w:szCs w:val="28"/>
          <w:lang w:val="uk-UA"/>
        </w:rPr>
        <w:t>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переможцями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будуть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</w:rPr>
        <w:t>підписані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угоди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D1085B" w:rsidRDefault="00D1085B" w:rsidP="00D1085B">
      <w:pPr>
        <w:ind w:left="284" w:firstLine="255"/>
        <w:jc w:val="both"/>
        <w:rPr>
          <w:rFonts w:ascii="Cambria" w:hAnsi="Cambria" w:cs="Calibri"/>
          <w:b/>
          <w:sz w:val="28"/>
          <w:szCs w:val="28"/>
        </w:rPr>
      </w:pPr>
    </w:p>
    <w:p w:rsidR="003B093E" w:rsidRDefault="00023CE9" w:rsidP="00D1085B">
      <w:pPr>
        <w:ind w:left="284" w:firstLine="255"/>
        <w:jc w:val="both"/>
        <w:rPr>
          <w:rFonts w:ascii="Cambria" w:hAnsi="Cambria" w:cs="Calibri"/>
          <w:b/>
          <w:sz w:val="28"/>
          <w:szCs w:val="28"/>
          <w:lang w:val="uk-UA"/>
        </w:rPr>
      </w:pPr>
      <w:proofErr w:type="spellStart"/>
      <w:r w:rsidRPr="00D1085B">
        <w:rPr>
          <w:rFonts w:ascii="Cambria" w:hAnsi="Cambria" w:cs="Calibri"/>
          <w:b/>
          <w:sz w:val="28"/>
          <w:szCs w:val="28"/>
        </w:rPr>
        <w:t>Перелік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="004A3DD0">
        <w:rPr>
          <w:rFonts w:ascii="Cambria" w:hAnsi="Cambria" w:cs="Nirmala UI"/>
          <w:b/>
          <w:sz w:val="28"/>
          <w:szCs w:val="28"/>
          <w:lang w:val="uk-UA"/>
        </w:rPr>
        <w:t xml:space="preserve">необхідних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документів</w:t>
      </w:r>
      <w:proofErr w:type="spellEnd"/>
      <w:r w:rsidR="004A3DD0">
        <w:rPr>
          <w:rFonts w:ascii="Cambria" w:hAnsi="Cambria" w:cs="Calibri"/>
          <w:b/>
          <w:sz w:val="28"/>
          <w:szCs w:val="28"/>
          <w:lang w:val="uk-UA"/>
        </w:rPr>
        <w:t xml:space="preserve"> для підписання угоди:</w:t>
      </w:r>
    </w:p>
    <w:p w:rsidR="004A3DD0" w:rsidRPr="004A3DD0" w:rsidRDefault="004A3DD0" w:rsidP="00D1085B">
      <w:pPr>
        <w:ind w:left="284" w:firstLine="255"/>
        <w:jc w:val="both"/>
        <w:rPr>
          <w:rFonts w:ascii="Cambria" w:hAnsi="Cambria" w:cs="Nirmala UI"/>
          <w:b/>
          <w:sz w:val="28"/>
          <w:szCs w:val="28"/>
          <w:lang w:val="uk-UA"/>
        </w:rPr>
      </w:pP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свідоцтво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про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реєстрацію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парафії</w:t>
      </w:r>
      <w:proofErr w:type="spellEnd"/>
      <w:r w:rsidR="004A3DD0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="004A3DD0">
        <w:rPr>
          <w:rFonts w:ascii="Cambria" w:hAnsi="Cambria" w:cs="Nirmala UI"/>
          <w:sz w:val="28"/>
          <w:szCs w:val="28"/>
          <w:highlight w:val="white"/>
          <w:lang w:val="uk-UA"/>
        </w:rPr>
        <w:t>(</w:t>
      </w:r>
      <w:r w:rsidRPr="00D1085B">
        <w:rPr>
          <w:rFonts w:ascii="Cambria" w:hAnsi="Cambria" w:cs="Calibri"/>
          <w:sz w:val="28"/>
          <w:szCs w:val="28"/>
          <w:highlight w:val="white"/>
        </w:rPr>
        <w:t>ГО</w:t>
      </w:r>
      <w:r w:rsidR="004A3DD0">
        <w:rPr>
          <w:rFonts w:ascii="Cambria" w:hAnsi="Cambria" w:cs="Nirmala UI"/>
          <w:sz w:val="28"/>
          <w:szCs w:val="28"/>
          <w:highlight w:val="white"/>
        </w:rPr>
        <w:t>)</w:t>
      </w:r>
      <w:r w:rsidRPr="00D1085B">
        <w:rPr>
          <w:rFonts w:ascii="Cambria" w:hAnsi="Cambria" w:cs="Nirmala UI"/>
          <w:sz w:val="28"/>
          <w:szCs w:val="28"/>
          <w:highlight w:val="white"/>
        </w:rPr>
        <w:t>;</w:t>
      </w: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довідка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про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неприбутковість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парафії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(</w:t>
      </w:r>
      <w:r w:rsidRPr="00D1085B">
        <w:rPr>
          <w:rFonts w:ascii="Cambria" w:hAnsi="Cambria" w:cs="Calibri"/>
          <w:sz w:val="28"/>
          <w:szCs w:val="28"/>
          <w:highlight w:val="white"/>
        </w:rPr>
        <w:t>ГО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)- </w:t>
      </w:r>
      <w:r w:rsidRPr="00D1085B">
        <w:rPr>
          <w:rFonts w:ascii="Cambria" w:hAnsi="Cambria" w:cs="Calibri"/>
          <w:sz w:val="28"/>
          <w:szCs w:val="28"/>
          <w:highlight w:val="white"/>
        </w:rPr>
        <w:t>з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податкової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="004A3DD0">
        <w:rPr>
          <w:rFonts w:ascii="Cambria" w:hAnsi="Cambria" w:cs="Calibri"/>
          <w:sz w:val="28"/>
          <w:szCs w:val="28"/>
          <w:highlight w:val="white"/>
        </w:rPr>
        <w:t>інспекції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>;</w:t>
      </w: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копія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статуту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(</w:t>
      </w:r>
      <w:r w:rsidRPr="00D1085B">
        <w:rPr>
          <w:rFonts w:ascii="Cambria" w:hAnsi="Cambria" w:cs="Calibri"/>
          <w:sz w:val="28"/>
          <w:szCs w:val="28"/>
          <w:highlight w:val="white"/>
        </w:rPr>
        <w:t>для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ГО</w:t>
      </w:r>
      <w:r w:rsidRPr="00D1085B">
        <w:rPr>
          <w:rFonts w:ascii="Cambria" w:hAnsi="Cambria" w:cs="Nirmala UI"/>
          <w:sz w:val="28"/>
          <w:szCs w:val="28"/>
          <w:highlight w:val="white"/>
        </w:rPr>
        <w:t>);</w:t>
      </w: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sz w:val="28"/>
          <w:szCs w:val="28"/>
          <w:highlight w:val="white"/>
        </w:rPr>
        <w:t>номер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банківського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рахунку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парафії</w:t>
      </w:r>
      <w:proofErr w:type="spellEnd"/>
      <w:r w:rsidR="004A3DD0">
        <w:rPr>
          <w:rFonts w:ascii="Cambria" w:hAnsi="Cambria" w:cs="Calibri"/>
          <w:sz w:val="28"/>
          <w:szCs w:val="28"/>
          <w:highlight w:val="white"/>
          <w:lang w:val="uk-UA"/>
        </w:rPr>
        <w:t xml:space="preserve"> (ГО)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, </w:t>
      </w:r>
      <w:r w:rsidRPr="00D1085B">
        <w:rPr>
          <w:rFonts w:ascii="Cambria" w:hAnsi="Cambria" w:cs="Calibri"/>
          <w:sz w:val="28"/>
          <w:szCs w:val="28"/>
          <w:highlight w:val="white"/>
        </w:rPr>
        <w:t>на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який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буде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здійснюватися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перерахунок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коштів</w:t>
      </w:r>
      <w:proofErr w:type="spellEnd"/>
      <w:r w:rsidRPr="00D1085B">
        <w:rPr>
          <w:rFonts w:ascii="Cambria" w:hAnsi="Cambria" w:cs="Nirmala UI"/>
          <w:sz w:val="28"/>
          <w:szCs w:val="28"/>
          <w:highlight w:val="white"/>
        </w:rPr>
        <w:t>;</w:t>
      </w: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sz w:val="28"/>
          <w:szCs w:val="28"/>
          <w:highlight w:val="white"/>
        </w:rPr>
        <w:t>печатка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proofErr w:type="spellStart"/>
      <w:r w:rsidRPr="00D1085B">
        <w:rPr>
          <w:rFonts w:ascii="Cambria" w:hAnsi="Cambria" w:cs="Calibri"/>
          <w:sz w:val="28"/>
          <w:szCs w:val="28"/>
          <w:highlight w:val="white"/>
        </w:rPr>
        <w:t>парафії</w:t>
      </w:r>
      <w:proofErr w:type="spellEnd"/>
      <w:r w:rsidR="004A3DD0">
        <w:rPr>
          <w:rFonts w:ascii="Cambria" w:hAnsi="Cambria" w:cs="Calibri"/>
          <w:sz w:val="28"/>
          <w:szCs w:val="28"/>
          <w:highlight w:val="white"/>
          <w:lang w:val="uk-UA"/>
        </w:rPr>
        <w:t xml:space="preserve"> (ГО)</w:t>
      </w:r>
      <w:r w:rsidR="004A3DD0">
        <w:rPr>
          <w:rFonts w:ascii="Cambria" w:hAnsi="Cambria" w:cs="Nirmala UI"/>
          <w:sz w:val="28"/>
          <w:szCs w:val="28"/>
          <w:highlight w:val="white"/>
        </w:rPr>
        <w:t>.</w:t>
      </w:r>
    </w:p>
    <w:p w:rsidR="003B093E" w:rsidRPr="00D1085B" w:rsidRDefault="003B093E" w:rsidP="00D1085B">
      <w:pPr>
        <w:ind w:left="284"/>
        <w:jc w:val="both"/>
        <w:rPr>
          <w:rFonts w:ascii="Cambria" w:hAnsi="Cambria" w:cs="Nirmala UI"/>
          <w:sz w:val="28"/>
          <w:szCs w:val="28"/>
          <w:highlight w:val="white"/>
        </w:rPr>
      </w:pPr>
    </w:p>
    <w:p w:rsidR="004A3DD0" w:rsidRDefault="004A3DD0" w:rsidP="004A3DD0">
      <w:pPr>
        <w:ind w:left="284"/>
        <w:rPr>
          <w:rFonts w:ascii="Cambria" w:hAnsi="Cambria" w:cs="Nirmala UI"/>
          <w:b/>
          <w:i/>
          <w:sz w:val="28"/>
          <w:szCs w:val="28"/>
        </w:rPr>
      </w:pPr>
      <w:proofErr w:type="spellStart"/>
      <w:r>
        <w:rPr>
          <w:rFonts w:ascii="Cambria" w:hAnsi="Cambria" w:cs="Calibri"/>
          <w:b/>
          <w:i/>
          <w:sz w:val="28"/>
          <w:szCs w:val="28"/>
        </w:rPr>
        <w:t>Надається</w:t>
      </w:r>
      <w:proofErr w:type="spellEnd"/>
      <w:r w:rsidR="00023CE9" w:rsidRPr="00D1085B">
        <w:rPr>
          <w:rFonts w:ascii="Cambria" w:hAnsi="Cambria" w:cs="Nirmala UI"/>
          <w:b/>
          <w:i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b/>
          <w:i/>
          <w:sz w:val="28"/>
          <w:szCs w:val="28"/>
        </w:rPr>
        <w:t>перевага</w:t>
      </w:r>
      <w:proofErr w:type="spellEnd"/>
      <w:r w:rsidR="00023CE9" w:rsidRPr="00D1085B">
        <w:rPr>
          <w:rFonts w:ascii="Cambria" w:hAnsi="Cambria" w:cs="Nirmala UI"/>
          <w:b/>
          <w:i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b/>
          <w:i/>
          <w:sz w:val="28"/>
          <w:szCs w:val="28"/>
        </w:rPr>
        <w:t>проектам</w:t>
      </w:r>
      <w:r w:rsidR="00023CE9" w:rsidRPr="00D1085B">
        <w:rPr>
          <w:rFonts w:ascii="Cambria" w:hAnsi="Cambria" w:cs="Nirmala UI"/>
          <w:b/>
          <w:i/>
          <w:sz w:val="28"/>
          <w:szCs w:val="28"/>
        </w:rPr>
        <w:t xml:space="preserve">, </w:t>
      </w:r>
      <w:proofErr w:type="spellStart"/>
      <w:r w:rsidR="00023CE9" w:rsidRPr="00D1085B">
        <w:rPr>
          <w:rFonts w:ascii="Cambria" w:hAnsi="Cambria" w:cs="Calibri"/>
          <w:b/>
          <w:i/>
          <w:sz w:val="28"/>
          <w:szCs w:val="28"/>
        </w:rPr>
        <w:t>які</w:t>
      </w:r>
      <w:proofErr w:type="spellEnd"/>
      <w:r w:rsidR="00023CE9" w:rsidRPr="00D1085B">
        <w:rPr>
          <w:rFonts w:ascii="Cambria" w:hAnsi="Cambria" w:cs="Nirmala UI"/>
          <w:b/>
          <w:i/>
          <w:sz w:val="28"/>
          <w:szCs w:val="28"/>
        </w:rPr>
        <w:t xml:space="preserve"> </w:t>
      </w:r>
    </w:p>
    <w:p w:rsidR="004A3DD0" w:rsidRDefault="00023CE9" w:rsidP="004A3DD0">
      <w:pPr>
        <w:pStyle w:val="a9"/>
        <w:numPr>
          <w:ilvl w:val="0"/>
          <w:numId w:val="9"/>
        </w:numPr>
        <w:rPr>
          <w:rFonts w:ascii="Cambria" w:hAnsi="Cambria" w:cs="Nirmala UI"/>
          <w:b/>
          <w:i/>
          <w:sz w:val="28"/>
          <w:szCs w:val="28"/>
          <w:lang w:val="uk-UA"/>
        </w:rPr>
      </w:pP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передбачають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співпрацю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кількох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парафіяльних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громад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УГКЦ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,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lastRenderedPageBreak/>
        <w:t>особливо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якщо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це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громади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різних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єпархій</w:t>
      </w:r>
      <w:r w:rsidR="004A3DD0">
        <w:rPr>
          <w:rFonts w:ascii="Cambria" w:hAnsi="Cambria" w:cs="Nirmala UI"/>
          <w:b/>
          <w:i/>
          <w:sz w:val="28"/>
          <w:szCs w:val="28"/>
          <w:lang w:val="uk-UA"/>
        </w:rPr>
        <w:t>;</w:t>
      </w:r>
    </w:p>
    <w:p w:rsidR="003B093E" w:rsidRPr="004A3DD0" w:rsidRDefault="00D1085B" w:rsidP="004A3DD0">
      <w:pPr>
        <w:pStyle w:val="a9"/>
        <w:numPr>
          <w:ilvl w:val="0"/>
          <w:numId w:val="9"/>
        </w:numPr>
        <w:rPr>
          <w:rFonts w:ascii="Cambria" w:hAnsi="Cambria" w:cs="Nirmala UI"/>
          <w:b/>
          <w:i/>
          <w:sz w:val="28"/>
          <w:szCs w:val="28"/>
          <w:lang w:val="uk-UA"/>
        </w:rPr>
      </w:pP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невеликим парафіям і тим, які розпочинають працю з молоддю.</w:t>
      </w:r>
    </w:p>
    <w:p w:rsidR="00D1085B" w:rsidRPr="00D1085B" w:rsidRDefault="00D1085B" w:rsidP="00D1085B">
      <w:pPr>
        <w:ind w:left="284"/>
        <w:jc w:val="center"/>
        <w:rPr>
          <w:rFonts w:ascii="Cambria" w:hAnsi="Cambria" w:cs="Nirmala UI"/>
          <w:b/>
          <w:i/>
          <w:sz w:val="28"/>
          <w:szCs w:val="28"/>
          <w:lang w:val="uk-UA"/>
        </w:rPr>
      </w:pPr>
    </w:p>
    <w:p w:rsidR="003B093E" w:rsidRPr="00D1085B" w:rsidRDefault="00023CE9" w:rsidP="004C5560">
      <w:pPr>
        <w:tabs>
          <w:tab w:val="left" w:pos="284"/>
        </w:tabs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libri"/>
          <w:b/>
          <w:sz w:val="28"/>
          <w:szCs w:val="28"/>
        </w:rPr>
        <w:t>Для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участі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в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конкурсі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libri"/>
          <w:b/>
          <w:sz w:val="28"/>
          <w:szCs w:val="28"/>
        </w:rPr>
        <w:t>потрібно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>: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</w:p>
    <w:p w:rsidR="003B093E" w:rsidRPr="00D1085B" w:rsidRDefault="004A3DD0" w:rsidP="004C5560">
      <w:pPr>
        <w:tabs>
          <w:tab w:val="left" w:pos="284"/>
        </w:tabs>
        <w:ind w:left="284" w:firstLine="255"/>
        <w:jc w:val="both"/>
        <w:rPr>
          <w:rFonts w:ascii="Cambria" w:hAnsi="Cambria" w:cs="Nirmala U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н</w:t>
      </w:r>
      <w:r w:rsidR="00023CE9" w:rsidRPr="00D1085B">
        <w:rPr>
          <w:rFonts w:ascii="Cambria" w:hAnsi="Cambria" w:cs="Calibri"/>
          <w:sz w:val="28"/>
          <w:szCs w:val="28"/>
        </w:rPr>
        <w:t>адіслати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E36313">
        <w:rPr>
          <w:rFonts w:ascii="Cambria" w:hAnsi="Cambria" w:cs="Calibri"/>
          <w:color w:val="auto"/>
          <w:sz w:val="28"/>
          <w:szCs w:val="28"/>
        </w:rPr>
        <w:t>заповнену</w:t>
      </w:r>
      <w:proofErr w:type="spellEnd"/>
      <w:r w:rsidR="00E36313">
        <w:rPr>
          <w:rFonts w:ascii="Cambria" w:hAnsi="Cambria" w:cs="Calibri"/>
          <w:color w:val="auto"/>
          <w:sz w:val="28"/>
          <w:szCs w:val="28"/>
          <w:lang w:val="uk-UA"/>
        </w:rPr>
        <w:t xml:space="preserve"> </w:t>
      </w:r>
      <w:r w:rsidR="00E36313" w:rsidRPr="00E36313">
        <w:rPr>
          <w:rFonts w:ascii="Cambria" w:hAnsi="Cambria" w:cs="Calibri"/>
          <w:color w:val="auto"/>
          <w:sz w:val="28"/>
          <w:szCs w:val="28"/>
        </w:rPr>
        <w:t>заявку</w:t>
      </w:r>
      <w:r w:rsidR="00023CE9" w:rsidRPr="00E36313">
        <w:rPr>
          <w:rFonts w:ascii="Cambria" w:hAnsi="Cambria" w:cs="Nirmala UI"/>
          <w:color w:val="auto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до</w:t>
      </w:r>
      <w:r w:rsidR="00023CE9" w:rsidRPr="00D1085B">
        <w:rPr>
          <w:rFonts w:ascii="Cambria" w:hAnsi="Cambria" w:cs="Nirmala UI"/>
          <w:sz w:val="28"/>
          <w:szCs w:val="28"/>
        </w:rPr>
        <w:t xml:space="preserve"> 24.00 </w:t>
      </w:r>
      <w:r w:rsidR="00023CE9" w:rsidRPr="00D1085B">
        <w:rPr>
          <w:rFonts w:ascii="Cambria" w:hAnsi="Cambria" w:cs="Calibri"/>
          <w:sz w:val="28"/>
          <w:szCs w:val="28"/>
        </w:rPr>
        <w:t>год</w:t>
      </w:r>
      <w:r w:rsidR="00023CE9" w:rsidRPr="00D1085B">
        <w:rPr>
          <w:rFonts w:ascii="Cambria" w:hAnsi="Cambria" w:cs="Nirmala UI"/>
          <w:sz w:val="28"/>
          <w:szCs w:val="28"/>
        </w:rPr>
        <w:t xml:space="preserve">. 20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червня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2017 </w:t>
      </w:r>
      <w:r w:rsidR="00023CE9" w:rsidRPr="00D1085B">
        <w:rPr>
          <w:rFonts w:ascii="Cambria" w:hAnsi="Cambria" w:cs="Calibri"/>
          <w:sz w:val="28"/>
          <w:szCs w:val="28"/>
        </w:rPr>
        <w:t>року</w:t>
      </w:r>
      <w:r w:rsidR="00023CE9" w:rsidRPr="00D1085B">
        <w:rPr>
          <w:rFonts w:ascii="Cambria" w:hAnsi="Cambria" w:cs="Nirmala UI"/>
          <w:sz w:val="28"/>
          <w:szCs w:val="28"/>
        </w:rPr>
        <w:t xml:space="preserve">.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Одночасно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з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заявкою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потрібно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відправити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детальний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кошторис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проекту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на</w:t>
      </w:r>
      <w:r w:rsidR="00023CE9" w:rsidRPr="00D1085B">
        <w:rPr>
          <w:rFonts w:ascii="Cambria" w:hAnsi="Cambria" w:cs="Nirmala UI"/>
          <w:sz w:val="28"/>
          <w:szCs w:val="28"/>
        </w:rPr>
        <w:t xml:space="preserve"> e-</w:t>
      </w:r>
      <w:proofErr w:type="spellStart"/>
      <w:r w:rsidR="00023CE9" w:rsidRPr="00D1085B">
        <w:rPr>
          <w:rFonts w:ascii="Cambria" w:hAnsi="Cambria" w:cs="Nirmala UI"/>
          <w:sz w:val="28"/>
          <w:szCs w:val="28"/>
        </w:rPr>
        <w:t>mail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із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зазначенням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у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темі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="00023CE9" w:rsidRPr="00D1085B">
        <w:rPr>
          <w:rFonts w:ascii="Cambria" w:hAnsi="Cambria" w:cs="Calibri"/>
          <w:sz w:val="28"/>
          <w:szCs w:val="28"/>
        </w:rPr>
        <w:t>назви</w:t>
      </w:r>
      <w:proofErr w:type="spellEnd"/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проекту</w:t>
      </w:r>
      <w:r w:rsidR="00023CE9" w:rsidRPr="00D1085B">
        <w:rPr>
          <w:rFonts w:ascii="Cambria" w:hAnsi="Cambria" w:cs="Nirmala UI"/>
          <w:sz w:val="28"/>
          <w:szCs w:val="28"/>
        </w:rPr>
        <w:t xml:space="preserve">. </w:t>
      </w: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Nirmala UI"/>
          <w:sz w:val="28"/>
          <w:szCs w:val="28"/>
        </w:rPr>
        <w:br/>
      </w:r>
      <w:r w:rsidRPr="00D1085B">
        <w:rPr>
          <w:rFonts w:ascii="Cambria" w:hAnsi="Cambria" w:cs="Cambria"/>
          <w:sz w:val="28"/>
          <w:szCs w:val="28"/>
        </w:rPr>
        <w:t>УВАГА</w:t>
      </w:r>
      <w:r w:rsidRPr="00D1085B">
        <w:rPr>
          <w:rFonts w:ascii="Cambria" w:hAnsi="Cambria" w:cs="Nirmala UI"/>
          <w:sz w:val="28"/>
          <w:szCs w:val="28"/>
        </w:rPr>
        <w:t xml:space="preserve">! </w:t>
      </w:r>
      <w:proofErr w:type="spellStart"/>
      <w:r w:rsidRPr="00D1085B">
        <w:rPr>
          <w:rFonts w:ascii="Cambria" w:hAnsi="Cambria" w:cs="Cambria"/>
          <w:sz w:val="28"/>
          <w:szCs w:val="28"/>
        </w:rPr>
        <w:t>Проекти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без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детального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кошторису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розглядатися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proofErr w:type="spellStart"/>
      <w:r w:rsidRPr="00D1085B">
        <w:rPr>
          <w:rFonts w:ascii="Cambria" w:hAnsi="Cambria" w:cs="Cambria"/>
          <w:sz w:val="28"/>
          <w:szCs w:val="28"/>
        </w:rPr>
        <w:t>будуть</w:t>
      </w:r>
      <w:proofErr w:type="spellEnd"/>
      <w:r w:rsidRPr="00D1085B">
        <w:rPr>
          <w:rFonts w:ascii="Cambria" w:hAnsi="Cambria" w:cs="Nirmala UI"/>
          <w:sz w:val="28"/>
          <w:szCs w:val="28"/>
        </w:rPr>
        <w:t>!</w:t>
      </w:r>
    </w:p>
    <w:p w:rsidR="003B093E" w:rsidRPr="00D1085B" w:rsidRDefault="003B093E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b/>
          <w:sz w:val="28"/>
          <w:szCs w:val="28"/>
        </w:rPr>
      </w:pPr>
      <w:proofErr w:type="spellStart"/>
      <w:r w:rsidRPr="00D1085B">
        <w:rPr>
          <w:rFonts w:ascii="Cambria" w:hAnsi="Cambria" w:cs="Cambria"/>
          <w:b/>
          <w:sz w:val="28"/>
          <w:szCs w:val="28"/>
        </w:rPr>
        <w:t>Контакти</w:t>
      </w:r>
      <w:proofErr w:type="spellEnd"/>
      <w:r w:rsidRPr="00D1085B">
        <w:rPr>
          <w:rFonts w:ascii="Cambria" w:hAnsi="Cambria" w:cs="Nirmala UI"/>
          <w:b/>
          <w:sz w:val="28"/>
          <w:szCs w:val="28"/>
        </w:rPr>
        <w:t>:</w:t>
      </w: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bookmarkStart w:id="0" w:name="_gjdgxs" w:colFirst="0" w:colLast="0"/>
      <w:bookmarkEnd w:id="0"/>
      <w:r w:rsidRPr="00D1085B">
        <w:rPr>
          <w:rFonts w:ascii="Cambria" w:hAnsi="Cambria" w:cs="Cambria"/>
          <w:sz w:val="28"/>
          <w:szCs w:val="28"/>
        </w:rPr>
        <w:t>моб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  <w:r w:rsidRPr="00D1085B">
        <w:rPr>
          <w:rFonts w:ascii="Cambria" w:hAnsi="Cambria" w:cs="Cambria"/>
          <w:sz w:val="28"/>
          <w:szCs w:val="28"/>
        </w:rPr>
        <w:t>тел</w:t>
      </w:r>
      <w:r w:rsidRPr="00D1085B">
        <w:rPr>
          <w:rFonts w:ascii="Cambria" w:hAnsi="Cambria" w:cs="Nirmala UI"/>
          <w:sz w:val="28"/>
          <w:szCs w:val="28"/>
        </w:rPr>
        <w:t>.: 068</w:t>
      </w:r>
      <w:r w:rsidR="004C5560">
        <w:rPr>
          <w:rFonts w:ascii="Cambria" w:hAnsi="Cambria" w:cs="Nirmala UI"/>
          <w:sz w:val="28"/>
          <w:szCs w:val="28"/>
          <w:lang w:val="uk-UA"/>
        </w:rPr>
        <w:t> </w:t>
      </w:r>
      <w:r w:rsidRPr="00D1085B">
        <w:rPr>
          <w:rFonts w:ascii="Cambria" w:hAnsi="Cambria" w:cs="Nirmala UI"/>
          <w:sz w:val="28"/>
          <w:szCs w:val="28"/>
        </w:rPr>
        <w:t>929</w:t>
      </w:r>
      <w:r w:rsidR="004C5560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D1085B">
        <w:rPr>
          <w:rFonts w:ascii="Cambria" w:hAnsi="Cambria" w:cs="Nirmala UI"/>
          <w:sz w:val="28"/>
          <w:szCs w:val="28"/>
        </w:rPr>
        <w:t>4434</w:t>
      </w: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</w:rPr>
      </w:pPr>
      <w:r w:rsidRPr="00D1085B">
        <w:rPr>
          <w:rFonts w:ascii="Cambria" w:hAnsi="Cambria" w:cs="Nirmala UI"/>
          <w:sz w:val="28"/>
          <w:szCs w:val="28"/>
        </w:rPr>
        <w:t>e-</w:t>
      </w:r>
      <w:proofErr w:type="spellStart"/>
      <w:r w:rsidRPr="00D1085B">
        <w:rPr>
          <w:rFonts w:ascii="Cambria" w:hAnsi="Cambria" w:cs="Nirmala UI"/>
          <w:sz w:val="28"/>
          <w:szCs w:val="28"/>
        </w:rPr>
        <w:t>mail</w:t>
      </w:r>
      <w:proofErr w:type="spellEnd"/>
      <w:r w:rsidRPr="00D1085B">
        <w:rPr>
          <w:rFonts w:ascii="Cambria" w:hAnsi="Cambria" w:cs="Nirmala UI"/>
          <w:sz w:val="28"/>
          <w:szCs w:val="28"/>
        </w:rPr>
        <w:t xml:space="preserve">: </w:t>
      </w:r>
      <w:hyperlink r:id="rId7">
        <w:r w:rsidRPr="00D1085B">
          <w:rPr>
            <w:rFonts w:ascii="Cambria" w:hAnsi="Cambria" w:cs="Nirmala UI"/>
            <w:color w:val="1155CC"/>
            <w:sz w:val="28"/>
            <w:szCs w:val="28"/>
            <w:u w:val="single"/>
          </w:rPr>
          <w:t>konkursproektiv@gmail.com</w:t>
        </w:r>
      </w:hyperlink>
    </w:p>
    <w:p w:rsidR="003B093E" w:rsidRPr="00D1085B" w:rsidRDefault="005F5B11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hyperlink r:id="rId8">
        <w:r w:rsidR="00023CE9" w:rsidRPr="00D1085B">
          <w:rPr>
            <w:rFonts w:ascii="Cambria" w:hAnsi="Cambria" w:cs="Nirmala UI"/>
            <w:color w:val="1155CC"/>
            <w:sz w:val="28"/>
            <w:szCs w:val="28"/>
            <w:u w:val="single"/>
          </w:rPr>
          <w:t>www.facebook.com/khtos/</w:t>
        </w:r>
      </w:hyperlink>
    </w:p>
    <w:p w:rsidR="003B093E" w:rsidRPr="00D1085B" w:rsidRDefault="003B093E" w:rsidP="00D1085B">
      <w:pPr>
        <w:ind w:left="284"/>
        <w:jc w:val="both"/>
        <w:rPr>
          <w:rFonts w:ascii="Cambria" w:hAnsi="Cambria" w:cs="Nirmala UI"/>
          <w:color w:val="4A86E8"/>
          <w:sz w:val="28"/>
          <w:szCs w:val="28"/>
          <w:u w:val="single"/>
        </w:rPr>
      </w:pPr>
    </w:p>
    <w:p w:rsidR="003B093E" w:rsidRPr="00D1085B" w:rsidRDefault="00023CE9" w:rsidP="004C5560">
      <w:pPr>
        <w:ind w:left="284" w:firstLine="255"/>
        <w:rPr>
          <w:rFonts w:ascii="Cambria" w:hAnsi="Cambria" w:cs="Nirmala UI"/>
        </w:rPr>
      </w:pPr>
      <w:r w:rsidRPr="00D1085B">
        <w:rPr>
          <w:rFonts w:ascii="Cambria" w:hAnsi="Cambria" w:cs="Nirmala UI"/>
        </w:rPr>
        <w:t xml:space="preserve"> </w:t>
      </w:r>
      <w:bookmarkStart w:id="1" w:name="_30j0zll" w:colFirst="0" w:colLast="0"/>
      <w:bookmarkStart w:id="2" w:name="_GoBack"/>
      <w:bookmarkEnd w:id="1"/>
      <w:bookmarkEnd w:id="2"/>
    </w:p>
    <w:sectPr w:rsidR="003B093E" w:rsidRPr="00D1085B" w:rsidSect="00D1085B">
      <w:headerReference w:type="default" r:id="rId9"/>
      <w:pgSz w:w="11909" w:h="16834"/>
      <w:pgMar w:top="1440" w:right="852" w:bottom="144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11" w:rsidRDefault="005F5B11">
      <w:pPr>
        <w:spacing w:line="240" w:lineRule="auto"/>
      </w:pPr>
      <w:r>
        <w:separator/>
      </w:r>
    </w:p>
  </w:endnote>
  <w:endnote w:type="continuationSeparator" w:id="0">
    <w:p w:rsidR="005F5B11" w:rsidRDefault="005F5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11" w:rsidRDefault="005F5B11">
      <w:pPr>
        <w:spacing w:line="240" w:lineRule="auto"/>
      </w:pPr>
      <w:r>
        <w:separator/>
      </w:r>
    </w:p>
  </w:footnote>
  <w:footnote w:type="continuationSeparator" w:id="0">
    <w:p w:rsidR="005F5B11" w:rsidRDefault="005F5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D0" w:rsidRDefault="004A3DD0">
    <w:pPr>
      <w:tabs>
        <w:tab w:val="right" w:pos="9476"/>
      </w:tabs>
      <w:ind w:hanging="137"/>
    </w:pPr>
    <w:r>
      <w:rPr>
        <w:noProof/>
      </w:rPr>
      <w:drawing>
        <wp:anchor distT="114300" distB="114300" distL="114300" distR="114300" simplePos="0" relativeHeight="251660288" behindDoc="0" locked="0" layoutInCell="0" hidden="0" allowOverlap="1">
          <wp:simplePos x="0" y="0"/>
          <wp:positionH relativeFrom="margin">
            <wp:posOffset>1240155</wp:posOffset>
          </wp:positionH>
          <wp:positionV relativeFrom="paragraph">
            <wp:posOffset>161925</wp:posOffset>
          </wp:positionV>
          <wp:extent cx="1547813" cy="715572"/>
          <wp:effectExtent l="0" t="0" r="0" b="0"/>
          <wp:wrapTopAndBottom distT="114300" distB="114300"/>
          <wp:docPr id="17" name="image7.jpg" descr="renovabis_4c_gross_u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renovabis_4c_gross_u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13" cy="715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0" hidden="0" allowOverlap="1">
          <wp:simplePos x="0" y="0"/>
          <wp:positionH relativeFrom="margin">
            <wp:posOffset>3248025</wp:posOffset>
          </wp:positionH>
          <wp:positionV relativeFrom="paragraph">
            <wp:posOffset>314325</wp:posOffset>
          </wp:positionV>
          <wp:extent cx="1876425" cy="600075"/>
          <wp:effectExtent l="0" t="0" r="0" b="0"/>
          <wp:wrapSquare wrapText="bothSides" distT="114300" distB="114300" distL="114300" distR="114300"/>
          <wp:docPr id="18" name="image8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6192" behindDoc="0" locked="0" layoutInCell="0" hidden="0" allowOverlap="1">
          <wp:simplePos x="0" y="0"/>
          <wp:positionH relativeFrom="margin">
            <wp:posOffset>5367020</wp:posOffset>
          </wp:positionH>
          <wp:positionV relativeFrom="paragraph">
            <wp:posOffset>123825</wp:posOffset>
          </wp:positionV>
          <wp:extent cx="938213" cy="925534"/>
          <wp:effectExtent l="0" t="0" r="0" b="0"/>
          <wp:wrapTopAndBottom distT="114300" distB="114300"/>
          <wp:docPr id="19" name="image4.png" descr="pkusm_7900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kusm_7900c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925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inline distT="0" distB="0" distL="0" distR="0">
          <wp:extent cx="933864" cy="976313"/>
          <wp:effectExtent l="0" t="0" r="0" b="0"/>
          <wp:docPr id="2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864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8AB"/>
    <w:multiLevelType w:val="multilevel"/>
    <w:tmpl w:val="9A16DC6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84A7A08"/>
    <w:multiLevelType w:val="hybridMultilevel"/>
    <w:tmpl w:val="C43013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DF352A"/>
    <w:multiLevelType w:val="hybridMultilevel"/>
    <w:tmpl w:val="83E45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5B9D"/>
    <w:multiLevelType w:val="multilevel"/>
    <w:tmpl w:val="A3DA5D3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548958F4"/>
    <w:multiLevelType w:val="multilevel"/>
    <w:tmpl w:val="DBF84F6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602A044C"/>
    <w:multiLevelType w:val="hybridMultilevel"/>
    <w:tmpl w:val="F34658D4"/>
    <w:lvl w:ilvl="0" w:tplc="04190017">
      <w:start w:val="1"/>
      <w:numFmt w:val="lowerLetter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6F107647"/>
    <w:multiLevelType w:val="hybridMultilevel"/>
    <w:tmpl w:val="6FACB82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77FC47E9"/>
    <w:multiLevelType w:val="multilevel"/>
    <w:tmpl w:val="4D0C4BC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7A6A0C5B"/>
    <w:multiLevelType w:val="multilevel"/>
    <w:tmpl w:val="AC4A3C1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3E"/>
    <w:rsid w:val="00023CE9"/>
    <w:rsid w:val="00184640"/>
    <w:rsid w:val="001C0096"/>
    <w:rsid w:val="002F7B4B"/>
    <w:rsid w:val="003B093E"/>
    <w:rsid w:val="003C4733"/>
    <w:rsid w:val="004A2052"/>
    <w:rsid w:val="004A3DD0"/>
    <w:rsid w:val="004C5560"/>
    <w:rsid w:val="005466EC"/>
    <w:rsid w:val="00576D19"/>
    <w:rsid w:val="005F5B11"/>
    <w:rsid w:val="00B15C28"/>
    <w:rsid w:val="00D1085B"/>
    <w:rsid w:val="00E36313"/>
    <w:rsid w:val="00E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5E750-08B5-4331-A322-762F4296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23C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CE9"/>
  </w:style>
  <w:style w:type="paragraph" w:styleId="a7">
    <w:name w:val="footer"/>
    <w:basedOn w:val="a"/>
    <w:link w:val="a8"/>
    <w:uiPriority w:val="99"/>
    <w:unhideWhenUsed/>
    <w:rsid w:val="00023C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CE9"/>
  </w:style>
  <w:style w:type="paragraph" w:styleId="a9">
    <w:name w:val="List Paragraph"/>
    <w:basedOn w:val="a"/>
    <w:uiPriority w:val="34"/>
    <w:qFormat/>
    <w:rsid w:val="00D1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hto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proekt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2017-05-08T13:59:00Z</dcterms:created>
  <dcterms:modified xsi:type="dcterms:W3CDTF">2017-05-14T10:36:00Z</dcterms:modified>
</cp:coreProperties>
</file>