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D6" w:rsidRDefault="00065AD6" w:rsidP="00702820">
      <w:pPr>
        <w:rPr>
          <w:b/>
          <w:lang w:val="en-US"/>
        </w:rPr>
      </w:pPr>
    </w:p>
    <w:p w:rsidR="00065AD6" w:rsidRDefault="00065AD6" w:rsidP="003663DE">
      <w:pPr>
        <w:jc w:val="center"/>
        <w:rPr>
          <w:b/>
          <w:lang w:val="en-US"/>
        </w:rPr>
      </w:pPr>
    </w:p>
    <w:p w:rsidR="00065AD6" w:rsidRDefault="00065AD6" w:rsidP="003663DE">
      <w:pPr>
        <w:jc w:val="center"/>
        <w:rPr>
          <w:b/>
          <w:lang w:val="en-US"/>
        </w:rPr>
      </w:pPr>
    </w:p>
    <w:p w:rsidR="00F95554" w:rsidRPr="00065AD6" w:rsidRDefault="007261DD" w:rsidP="003663DE">
      <w:pPr>
        <w:jc w:val="center"/>
        <w:rPr>
          <w:b/>
          <w:lang w:val="en-US"/>
        </w:rPr>
      </w:pPr>
      <w:r w:rsidRPr="00065AD6">
        <w:rPr>
          <w:b/>
          <w:lang w:val="en-US"/>
        </w:rPr>
        <w:t xml:space="preserve">THE </w:t>
      </w:r>
      <w:r w:rsidR="00065AD6">
        <w:rPr>
          <w:b/>
          <w:i/>
          <w:lang w:val="en-US"/>
        </w:rPr>
        <w:t>GERDA HENKEL</w:t>
      </w:r>
      <w:r w:rsidRPr="00065AD6">
        <w:rPr>
          <w:b/>
          <w:lang w:val="en-US"/>
        </w:rPr>
        <w:t xml:space="preserve"> </w:t>
      </w:r>
      <w:r w:rsidR="00F95554" w:rsidRPr="00065AD6">
        <w:rPr>
          <w:b/>
          <w:lang w:val="en-US"/>
        </w:rPr>
        <w:t>FELLO</w:t>
      </w:r>
      <w:r w:rsidR="00225C6B" w:rsidRPr="00065AD6">
        <w:rPr>
          <w:b/>
          <w:lang w:val="en-US"/>
        </w:rPr>
        <w:t>W</w:t>
      </w:r>
      <w:r w:rsidR="00065AD6">
        <w:rPr>
          <w:b/>
          <w:lang w:val="en-US"/>
        </w:rPr>
        <w:t>SHIPS</w:t>
      </w:r>
    </w:p>
    <w:p w:rsidR="00F95554" w:rsidRPr="00065AD6" w:rsidRDefault="00112CFF" w:rsidP="00062D79">
      <w:pPr>
        <w:jc w:val="center"/>
        <w:rPr>
          <w:b/>
          <w:lang w:val="en-US"/>
        </w:rPr>
      </w:pPr>
      <w:r w:rsidRPr="00065AD6">
        <w:rPr>
          <w:b/>
          <w:lang w:val="en-US"/>
        </w:rPr>
        <w:t xml:space="preserve">APPLICATION FOR </w:t>
      </w:r>
      <w:r w:rsidR="00702820">
        <w:rPr>
          <w:b/>
          <w:lang w:val="en-US"/>
        </w:rPr>
        <w:t>THE ACADEMIC YEAR 2017</w:t>
      </w:r>
      <w:r w:rsidR="00065AD6">
        <w:rPr>
          <w:b/>
          <w:lang w:val="en-US"/>
        </w:rPr>
        <w:t>/</w:t>
      </w:r>
      <w:r w:rsidR="00FB53C8" w:rsidRPr="00065AD6">
        <w:rPr>
          <w:b/>
          <w:lang w:val="en-US"/>
        </w:rPr>
        <w:t>201</w:t>
      </w:r>
      <w:r w:rsidR="00702820">
        <w:rPr>
          <w:b/>
          <w:lang w:val="en-US"/>
        </w:rPr>
        <w:t>8</w:t>
      </w:r>
    </w:p>
    <w:p w:rsidR="00F95554" w:rsidRPr="00065AD6" w:rsidRDefault="003A664B" w:rsidP="00FB53C8">
      <w:pPr>
        <w:jc w:val="center"/>
        <w:rPr>
          <w:b/>
          <w:lang w:val="en-US"/>
        </w:rPr>
      </w:pPr>
      <w:r w:rsidRPr="00065AD6">
        <w:rPr>
          <w:b/>
          <w:lang w:val="en-US"/>
        </w:rPr>
        <w:t xml:space="preserve">CHECK LIST / </w:t>
      </w:r>
      <w:r w:rsidR="00FB53C8" w:rsidRPr="00065AD6">
        <w:rPr>
          <w:b/>
          <w:lang w:val="en-US"/>
        </w:rPr>
        <w:t>GUIDELINES</w:t>
      </w:r>
    </w:p>
    <w:p w:rsidR="00F95554" w:rsidRDefault="00F95554" w:rsidP="00101995">
      <w:pPr>
        <w:rPr>
          <w:b/>
          <w:bCs/>
          <w:lang w:val="en-US"/>
        </w:rPr>
      </w:pPr>
    </w:p>
    <w:p w:rsidR="00065AD6" w:rsidRPr="00065AD6" w:rsidRDefault="00065AD6" w:rsidP="00101995">
      <w:pPr>
        <w:rPr>
          <w:b/>
          <w:bCs/>
          <w:lang w:val="en-US"/>
        </w:rPr>
      </w:pPr>
    </w:p>
    <w:p w:rsidR="00065AD6" w:rsidRPr="00065AD6" w:rsidRDefault="00065AD6">
      <w:pPr>
        <w:rPr>
          <w:b/>
          <w:bCs/>
          <w:lang w:val="en-US"/>
        </w:rPr>
      </w:pPr>
    </w:p>
    <w:p w:rsidR="003A664B" w:rsidRPr="00065AD6" w:rsidRDefault="003A664B" w:rsidP="00065AD6">
      <w:pPr>
        <w:jc w:val="both"/>
        <w:rPr>
          <w:b/>
          <w:bCs/>
          <w:lang w:val="en-US"/>
        </w:rPr>
      </w:pPr>
      <w:r w:rsidRPr="00065AD6">
        <w:rPr>
          <w:b/>
          <w:bCs/>
          <w:lang w:val="en-US"/>
        </w:rPr>
        <w:t>The applications will be submitted only in electronic format</w:t>
      </w:r>
      <w:r w:rsidR="006058EC" w:rsidRPr="00065AD6">
        <w:rPr>
          <w:b/>
          <w:bCs/>
          <w:lang w:val="en-US"/>
        </w:rPr>
        <w:t xml:space="preserve"> to the address: </w:t>
      </w:r>
      <w:hyperlink r:id="rId9" w:history="1">
        <w:r w:rsidR="007706AD" w:rsidRPr="00065AD6">
          <w:rPr>
            <w:rStyle w:val="Hyperlink"/>
            <w:b/>
            <w:bCs/>
            <w:lang w:val="en-US"/>
          </w:rPr>
          <w:t>applications@nec.ro</w:t>
        </w:r>
      </w:hyperlink>
      <w:r w:rsidRPr="00065AD6">
        <w:rPr>
          <w:b/>
          <w:bCs/>
          <w:lang w:val="en-US"/>
        </w:rPr>
        <w:t xml:space="preserve">. The enclosed documents will be attached to the application message. The name of the Fellowship Program should be mentioned in the </w:t>
      </w:r>
      <w:r w:rsidRPr="00065AD6">
        <w:rPr>
          <w:b/>
          <w:bCs/>
          <w:i/>
          <w:lang w:val="en-US"/>
        </w:rPr>
        <w:t xml:space="preserve">Subject </w:t>
      </w:r>
      <w:r w:rsidRPr="00065AD6">
        <w:rPr>
          <w:b/>
          <w:bCs/>
          <w:lang w:val="en-US"/>
        </w:rPr>
        <w:t>field of the message: “</w:t>
      </w:r>
      <w:r w:rsidR="00065AD6">
        <w:rPr>
          <w:b/>
          <w:bCs/>
          <w:lang w:val="en-US"/>
        </w:rPr>
        <w:t>Gerda Henkel</w:t>
      </w:r>
      <w:r w:rsidR="008818A8" w:rsidRPr="00065AD6">
        <w:rPr>
          <w:b/>
          <w:bCs/>
          <w:lang w:val="en-US"/>
        </w:rPr>
        <w:t xml:space="preserve"> </w:t>
      </w:r>
      <w:r w:rsidRPr="00065AD6">
        <w:rPr>
          <w:b/>
          <w:bCs/>
          <w:lang w:val="en-US"/>
        </w:rPr>
        <w:t>Fellowships”.</w:t>
      </w:r>
    </w:p>
    <w:p w:rsidR="003A664B" w:rsidRPr="00065AD6" w:rsidRDefault="003A664B" w:rsidP="00065AD6">
      <w:pPr>
        <w:jc w:val="both"/>
        <w:rPr>
          <w:b/>
          <w:bCs/>
          <w:lang w:val="en-US"/>
        </w:rPr>
      </w:pPr>
    </w:p>
    <w:p w:rsidR="003A664B" w:rsidRPr="00065AD6" w:rsidRDefault="003A664B" w:rsidP="003A664B">
      <w:pPr>
        <w:rPr>
          <w:b/>
          <w:bCs/>
          <w:lang w:val="en-US"/>
        </w:rPr>
      </w:pPr>
      <w:r w:rsidRPr="00065AD6">
        <w:rPr>
          <w:b/>
          <w:bCs/>
          <w:lang w:val="en-US"/>
        </w:rPr>
        <w:t>A complete application consists of:</w:t>
      </w:r>
    </w:p>
    <w:p w:rsidR="003A664B" w:rsidRPr="00065AD6" w:rsidRDefault="003A664B" w:rsidP="003A664B">
      <w:pPr>
        <w:rPr>
          <w:b/>
          <w:bCs/>
          <w:lang w:val="en-US"/>
        </w:rPr>
      </w:pPr>
    </w:p>
    <w:p w:rsidR="003A664B" w:rsidRPr="00065AD6" w:rsidRDefault="00710962" w:rsidP="003A664B">
      <w:pPr>
        <w:rPr>
          <w:lang w:val="en-US"/>
        </w:rPr>
      </w:pPr>
      <w:r w:rsidRPr="00065AD6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142875</wp:posOffset>
                </wp:positionV>
                <wp:extent cx="183515" cy="183515"/>
                <wp:effectExtent l="6985" t="5715" r="952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98227" id="Rectangle 9" o:spid="_x0000_s1026" style="position:absolute;margin-left:.85pt;margin-top:11.25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dtwIAAIk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" o:allowincell="f"/>
            </w:pict>
          </mc:Fallback>
        </mc:AlternateContent>
      </w:r>
    </w:p>
    <w:p w:rsidR="003A664B" w:rsidRPr="00065AD6" w:rsidRDefault="003A664B" w:rsidP="007706AD">
      <w:pPr>
        <w:jc w:val="both"/>
        <w:rPr>
          <w:lang w:val="en-US"/>
        </w:rPr>
      </w:pPr>
      <w:r w:rsidRPr="00065AD6">
        <w:rPr>
          <w:lang w:val="en-US"/>
        </w:rPr>
        <w:tab/>
      </w:r>
      <w:proofErr w:type="gramStart"/>
      <w:r w:rsidRPr="00065AD6">
        <w:rPr>
          <w:lang w:val="en-US"/>
        </w:rPr>
        <w:t>a</w:t>
      </w:r>
      <w:proofErr w:type="gramEnd"/>
      <w:r w:rsidRPr="00065AD6">
        <w:rPr>
          <w:lang w:val="en-US"/>
        </w:rPr>
        <w:t xml:space="preserve"> recent photo;</w:t>
      </w:r>
    </w:p>
    <w:p w:rsidR="003A664B" w:rsidRPr="00065AD6" w:rsidRDefault="00710962" w:rsidP="007706AD">
      <w:pPr>
        <w:jc w:val="both"/>
        <w:rPr>
          <w:lang w:val="en-US"/>
        </w:rPr>
      </w:pPr>
      <w:r w:rsidRPr="00065AD6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155575</wp:posOffset>
                </wp:positionV>
                <wp:extent cx="183515" cy="183515"/>
                <wp:effectExtent l="6985" t="698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48EDE9" id="Rectangle 10" o:spid="_x0000_s1026" style="position:absolute;margin-left:.85pt;margin-top:12.2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" o:allowincell="f"/>
            </w:pict>
          </mc:Fallback>
        </mc:AlternateContent>
      </w:r>
    </w:p>
    <w:p w:rsidR="003A664B" w:rsidRPr="00065AD6" w:rsidRDefault="003A664B" w:rsidP="007706AD">
      <w:pPr>
        <w:pStyle w:val="BodyTextIndent2"/>
        <w:jc w:val="both"/>
        <w:rPr>
          <w:lang w:val="en-US"/>
        </w:rPr>
      </w:pPr>
      <w:r w:rsidRPr="00065AD6">
        <w:rPr>
          <w:lang w:val="en-US"/>
        </w:rPr>
        <w:tab/>
      </w:r>
      <w:proofErr w:type="gramStart"/>
      <w:r w:rsidRPr="00065AD6">
        <w:rPr>
          <w:lang w:val="en-US"/>
        </w:rPr>
        <w:t>the</w:t>
      </w:r>
      <w:proofErr w:type="gramEnd"/>
      <w:r w:rsidRPr="00065AD6">
        <w:rPr>
          <w:lang w:val="en-US"/>
        </w:rPr>
        <w:t xml:space="preserve"> application form</w:t>
      </w:r>
      <w:r w:rsidR="0008740C" w:rsidRPr="00065AD6">
        <w:rPr>
          <w:lang w:val="en-US"/>
        </w:rPr>
        <w:t xml:space="preserve"> (in Microsoft Word Format)</w:t>
      </w:r>
      <w:r w:rsidRPr="00065AD6">
        <w:rPr>
          <w:lang w:val="en-US"/>
        </w:rPr>
        <w:t xml:space="preserve"> completed on the computer in </w:t>
      </w:r>
      <w:r w:rsidRPr="00065AD6">
        <w:rPr>
          <w:u w:val="single"/>
          <w:lang w:val="en-US"/>
        </w:rPr>
        <w:t>English, French, or German</w:t>
      </w:r>
      <w:r w:rsidRPr="00065AD6">
        <w:rPr>
          <w:lang w:val="en-US"/>
        </w:rPr>
        <w:t>;</w:t>
      </w:r>
    </w:p>
    <w:p w:rsidR="003A664B" w:rsidRPr="00065AD6" w:rsidRDefault="00710962" w:rsidP="003A664B">
      <w:pPr>
        <w:pStyle w:val="wfxRecipient"/>
        <w:rPr>
          <w:lang w:val="en-US"/>
        </w:rPr>
      </w:pPr>
      <w:r w:rsidRPr="00065AD6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155575</wp:posOffset>
                </wp:positionV>
                <wp:extent cx="183515" cy="183515"/>
                <wp:effectExtent l="6985" t="8890" r="9525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7E0D5" id="Rectangle 11" o:spid="_x0000_s1026" style="position:absolute;margin-left:.85pt;margin-top:12.2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" o:allowincell="f"/>
            </w:pict>
          </mc:Fallback>
        </mc:AlternateContent>
      </w:r>
    </w:p>
    <w:p w:rsidR="003A664B" w:rsidRPr="00065AD6" w:rsidRDefault="003A664B" w:rsidP="003663DE">
      <w:pPr>
        <w:pStyle w:val="BodyTextIndent3"/>
        <w:rPr>
          <w:lang w:val="en-US"/>
        </w:rPr>
      </w:pPr>
      <w:r w:rsidRPr="00065AD6">
        <w:rPr>
          <w:lang w:val="en-US"/>
        </w:rPr>
        <w:tab/>
      </w:r>
      <w:proofErr w:type="gramStart"/>
      <w:r w:rsidRPr="00065AD6">
        <w:rPr>
          <w:lang w:val="en-US"/>
        </w:rPr>
        <w:t>at</w:t>
      </w:r>
      <w:proofErr w:type="gramEnd"/>
      <w:r w:rsidRPr="00065AD6">
        <w:rPr>
          <w:lang w:val="en-US"/>
        </w:rPr>
        <w:t xml:space="preserve"> least 2 original letters of reference (in English, French, or German) written explicitly to support the application for the </w:t>
      </w:r>
      <w:r w:rsidR="00065AD6">
        <w:rPr>
          <w:i/>
          <w:lang w:val="en-US"/>
        </w:rPr>
        <w:t>Gerda Henkel</w:t>
      </w:r>
      <w:r w:rsidR="00062D79" w:rsidRPr="00065AD6">
        <w:rPr>
          <w:lang w:val="en-US"/>
        </w:rPr>
        <w:t xml:space="preserve"> </w:t>
      </w:r>
      <w:r w:rsidR="00065AD6">
        <w:rPr>
          <w:lang w:val="en-US"/>
        </w:rPr>
        <w:t>Fellowships 201</w:t>
      </w:r>
      <w:r w:rsidR="00702820">
        <w:rPr>
          <w:lang w:val="en-US"/>
        </w:rPr>
        <w:t>7</w:t>
      </w:r>
      <w:r w:rsidR="00065AD6">
        <w:rPr>
          <w:lang w:val="en-US"/>
        </w:rPr>
        <w:t>-1</w:t>
      </w:r>
      <w:r w:rsidR="00702820">
        <w:rPr>
          <w:lang w:val="en-US"/>
        </w:rPr>
        <w:t>8</w:t>
      </w:r>
      <w:r w:rsidRPr="00065AD6">
        <w:rPr>
          <w:lang w:val="en-US"/>
        </w:rPr>
        <w:t xml:space="preserve">. The recommendations should be </w:t>
      </w:r>
      <w:r w:rsidR="0008740C" w:rsidRPr="00065AD6">
        <w:rPr>
          <w:lang w:val="en-US"/>
        </w:rPr>
        <w:t>e-mailed</w:t>
      </w:r>
      <w:r w:rsidRPr="00065AD6">
        <w:rPr>
          <w:lang w:val="en-US"/>
        </w:rPr>
        <w:t xml:space="preserve"> by the referees directly to the </w:t>
      </w:r>
      <w:r w:rsidR="0008740C" w:rsidRPr="00065AD6">
        <w:rPr>
          <w:lang w:val="en-US"/>
        </w:rPr>
        <w:t xml:space="preserve">address: </w:t>
      </w:r>
      <w:hyperlink r:id="rId10" w:history="1">
        <w:r w:rsidR="007706AD" w:rsidRPr="00065AD6">
          <w:rPr>
            <w:rStyle w:val="Hyperlink"/>
            <w:lang w:val="en-US"/>
          </w:rPr>
          <w:t>applications@nec.ro</w:t>
        </w:r>
      </w:hyperlink>
      <w:r w:rsidRPr="00065AD6">
        <w:rPr>
          <w:lang w:val="en-US"/>
        </w:rPr>
        <w:t>;</w:t>
      </w:r>
    </w:p>
    <w:p w:rsidR="003A664B" w:rsidRPr="00065AD6" w:rsidRDefault="00710962" w:rsidP="003A664B">
      <w:pPr>
        <w:jc w:val="both"/>
        <w:rPr>
          <w:lang w:val="en-US"/>
        </w:rPr>
      </w:pPr>
      <w:r w:rsidRPr="00065AD6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151130</wp:posOffset>
                </wp:positionV>
                <wp:extent cx="183515" cy="183515"/>
                <wp:effectExtent l="6985" t="9525" r="9525" b="69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0C24DB" id="Rectangle 12" o:spid="_x0000_s1026" style="position:absolute;margin-left:.85pt;margin-top:11.9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" o:allowincell="f"/>
            </w:pict>
          </mc:Fallback>
        </mc:AlternateContent>
      </w:r>
    </w:p>
    <w:p w:rsidR="00903F6F" w:rsidRPr="00065AD6" w:rsidRDefault="003A664B" w:rsidP="00903F6F">
      <w:pPr>
        <w:ind w:left="720" w:hanging="720"/>
        <w:jc w:val="both"/>
        <w:rPr>
          <w:lang w:val="en-US"/>
        </w:rPr>
      </w:pPr>
      <w:r w:rsidRPr="00065AD6">
        <w:rPr>
          <w:lang w:val="en-US"/>
        </w:rPr>
        <w:tab/>
      </w:r>
      <w:proofErr w:type="gramStart"/>
      <w:r w:rsidR="00D73F3E" w:rsidRPr="00065AD6">
        <w:rPr>
          <w:lang w:val="en-US"/>
        </w:rPr>
        <w:t>a</w:t>
      </w:r>
      <w:proofErr w:type="gramEnd"/>
      <w:r w:rsidRPr="00065AD6">
        <w:rPr>
          <w:lang w:val="en-US"/>
        </w:rPr>
        <w:t xml:space="preserve"> document proving that the applicant </w:t>
      </w:r>
      <w:r w:rsidR="00065AD6">
        <w:rPr>
          <w:lang w:val="en-US"/>
        </w:rPr>
        <w:t>holds a</w:t>
      </w:r>
      <w:r w:rsidR="006E28A2" w:rsidRPr="00065AD6">
        <w:rPr>
          <w:lang w:val="en-US"/>
        </w:rPr>
        <w:t xml:space="preserve"> Ph.D. title</w:t>
      </w:r>
      <w:r w:rsidR="007706AD" w:rsidRPr="00065AD6">
        <w:rPr>
          <w:lang w:val="en-US"/>
        </w:rPr>
        <w:t xml:space="preserve"> </w:t>
      </w:r>
      <w:r w:rsidR="0008740C" w:rsidRPr="00065AD6">
        <w:rPr>
          <w:lang w:val="en-US"/>
        </w:rPr>
        <w:t>(scanned and attached to the applicant’s message)</w:t>
      </w:r>
      <w:r w:rsidR="006E28A2" w:rsidRPr="00065AD6">
        <w:rPr>
          <w:lang w:val="en-US"/>
        </w:rPr>
        <w:t>.</w:t>
      </w:r>
    </w:p>
    <w:p w:rsidR="00F87EFD" w:rsidRPr="00065AD6" w:rsidRDefault="00F87EFD" w:rsidP="00F87EFD">
      <w:pPr>
        <w:jc w:val="both"/>
        <w:rPr>
          <w:lang w:val="en-US"/>
        </w:rPr>
      </w:pP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3A664B">
      <w:pPr>
        <w:ind w:left="720" w:hanging="720"/>
        <w:jc w:val="both"/>
        <w:rPr>
          <w:lang w:val="en-US"/>
        </w:rPr>
      </w:pP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065AD6">
      <w:pPr>
        <w:ind w:firstLine="720"/>
        <w:jc w:val="center"/>
        <w:rPr>
          <w:u w:val="single"/>
          <w:lang w:val="en-US"/>
        </w:rPr>
      </w:pPr>
      <w:r w:rsidRPr="00065AD6">
        <w:rPr>
          <w:u w:val="single"/>
          <w:lang w:val="en-US"/>
        </w:rPr>
        <w:t>INCOMPLETE APPLICATIONS WILL NOT BE TAKEN INTO CONSIDERATION</w:t>
      </w:r>
    </w:p>
    <w:p w:rsidR="003A664B" w:rsidRPr="00065AD6" w:rsidRDefault="003A664B" w:rsidP="003A664B">
      <w:pPr>
        <w:jc w:val="center"/>
        <w:rPr>
          <w:u w:val="single"/>
          <w:lang w:val="en-US"/>
        </w:rPr>
      </w:pPr>
    </w:p>
    <w:p w:rsidR="003A664B" w:rsidRPr="00065AD6" w:rsidRDefault="003A664B" w:rsidP="00065AD6">
      <w:pPr>
        <w:rPr>
          <w:lang w:val="en-US"/>
        </w:rPr>
      </w:pPr>
    </w:p>
    <w:p w:rsidR="003A664B" w:rsidRPr="00065AD6" w:rsidRDefault="001F5826" w:rsidP="001F5826">
      <w:pPr>
        <w:jc w:val="both"/>
        <w:rPr>
          <w:lang w:val="en-US"/>
        </w:rPr>
      </w:pPr>
      <w:r w:rsidRPr="00065AD6">
        <w:rPr>
          <w:lang w:val="en-US"/>
        </w:rPr>
        <w:t>We will acknowledge receipt of an application and confirm whether the application req</w:t>
      </w:r>
      <w:r w:rsidR="00FE6B44" w:rsidRPr="00065AD6">
        <w:rPr>
          <w:lang w:val="en-US"/>
        </w:rPr>
        <w:t>uirements have been met within 10</w:t>
      </w:r>
      <w:r w:rsidRPr="00065AD6">
        <w:rPr>
          <w:lang w:val="en-US"/>
        </w:rPr>
        <w:t xml:space="preserve"> days after the deadline.</w:t>
      </w:r>
    </w:p>
    <w:p w:rsidR="003A664B" w:rsidRPr="00065AD6" w:rsidRDefault="003A664B" w:rsidP="003A664B">
      <w:pPr>
        <w:jc w:val="center"/>
        <w:rPr>
          <w:lang w:val="en-US"/>
        </w:rPr>
      </w:pPr>
    </w:p>
    <w:p w:rsidR="003A664B" w:rsidRPr="00065AD6" w:rsidRDefault="003A664B" w:rsidP="003A664B">
      <w:pPr>
        <w:jc w:val="center"/>
        <w:rPr>
          <w:lang w:val="en-US"/>
        </w:rPr>
      </w:pPr>
    </w:p>
    <w:p w:rsidR="003A664B" w:rsidRPr="00713294" w:rsidRDefault="003A664B" w:rsidP="00065AD6">
      <w:pPr>
        <w:ind w:left="720"/>
        <w:jc w:val="center"/>
        <w:rPr>
          <w:b/>
          <w:bCs/>
          <w:lang w:val="en-US"/>
        </w:rPr>
      </w:pPr>
      <w:r w:rsidRPr="00065AD6">
        <w:rPr>
          <w:b/>
          <w:bCs/>
          <w:lang w:val="en-US"/>
        </w:rPr>
        <w:t xml:space="preserve">The deadline for submitting the </w:t>
      </w:r>
      <w:r w:rsidRPr="00713294">
        <w:rPr>
          <w:b/>
          <w:bCs/>
          <w:lang w:val="en-US"/>
        </w:rPr>
        <w:t>application</w:t>
      </w:r>
    </w:p>
    <w:p w:rsidR="003A664B" w:rsidRPr="00065AD6" w:rsidRDefault="003A664B" w:rsidP="00065AD6">
      <w:pPr>
        <w:ind w:left="720"/>
        <w:jc w:val="center"/>
        <w:rPr>
          <w:b/>
          <w:bCs/>
          <w:lang w:val="en-US"/>
        </w:rPr>
      </w:pPr>
      <w:proofErr w:type="gramStart"/>
      <w:r w:rsidRPr="00713294">
        <w:rPr>
          <w:b/>
          <w:bCs/>
          <w:lang w:val="en-US"/>
        </w:rPr>
        <w:t>is</w:t>
      </w:r>
      <w:proofErr w:type="gramEnd"/>
      <w:r w:rsidRPr="00713294">
        <w:rPr>
          <w:b/>
          <w:bCs/>
          <w:lang w:val="en-US"/>
        </w:rPr>
        <w:t xml:space="preserve"> </w:t>
      </w:r>
      <w:r w:rsidR="00713294" w:rsidRPr="00713294">
        <w:rPr>
          <w:b/>
          <w:bCs/>
          <w:lang w:val="en-US"/>
        </w:rPr>
        <w:t>January 16</w:t>
      </w:r>
      <w:r w:rsidR="00FE6B44" w:rsidRPr="00713294">
        <w:rPr>
          <w:b/>
          <w:lang w:val="en-US"/>
        </w:rPr>
        <w:t>, 201</w:t>
      </w:r>
      <w:r w:rsidR="00713294" w:rsidRPr="00713294">
        <w:rPr>
          <w:b/>
          <w:lang w:val="en-US"/>
        </w:rPr>
        <w:t>7</w:t>
      </w:r>
    </w:p>
    <w:p w:rsidR="003A664B" w:rsidRPr="00065AD6" w:rsidRDefault="003A664B" w:rsidP="00065AD6">
      <w:pPr>
        <w:jc w:val="center"/>
        <w:rPr>
          <w:lang w:val="en-US"/>
        </w:rPr>
      </w:pPr>
    </w:p>
    <w:p w:rsidR="003A664B" w:rsidRPr="00065AD6" w:rsidRDefault="003A664B" w:rsidP="00065AD6">
      <w:pPr>
        <w:pStyle w:val="wfxRecipient"/>
        <w:jc w:val="center"/>
        <w:rPr>
          <w:lang w:val="en-US"/>
        </w:rPr>
      </w:pP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3A664B">
      <w:pPr>
        <w:rPr>
          <w:lang w:val="en-US"/>
        </w:rPr>
      </w:pPr>
    </w:p>
    <w:p w:rsidR="00FB53C8" w:rsidRPr="00065AD6" w:rsidRDefault="00FB53C8" w:rsidP="00FB53C8">
      <w:pPr>
        <w:jc w:val="center"/>
        <w:rPr>
          <w:lang w:val="en-US"/>
        </w:rPr>
      </w:pPr>
    </w:p>
    <w:p w:rsidR="00FB53C8" w:rsidRPr="00065AD6" w:rsidRDefault="00FB53C8" w:rsidP="00FB53C8">
      <w:pPr>
        <w:jc w:val="center"/>
        <w:rPr>
          <w:lang w:val="en-US"/>
        </w:rPr>
      </w:pPr>
    </w:p>
    <w:p w:rsidR="00FB53C8" w:rsidRPr="00065AD6" w:rsidRDefault="00FB53C8" w:rsidP="00FB53C8">
      <w:pPr>
        <w:jc w:val="center"/>
        <w:rPr>
          <w:lang w:val="en-US"/>
        </w:rPr>
      </w:pPr>
    </w:p>
    <w:p w:rsidR="00FB53C8" w:rsidRPr="00065AD6" w:rsidRDefault="00FB53C8" w:rsidP="00FB53C8">
      <w:pPr>
        <w:jc w:val="center"/>
        <w:rPr>
          <w:lang w:val="en-US"/>
        </w:rPr>
      </w:pPr>
    </w:p>
    <w:p w:rsidR="00FB53C8" w:rsidRPr="00065AD6" w:rsidRDefault="00FB53C8" w:rsidP="00FB53C8">
      <w:pPr>
        <w:jc w:val="center"/>
        <w:rPr>
          <w:lang w:val="en-US"/>
        </w:rPr>
      </w:pPr>
    </w:p>
    <w:p w:rsidR="003A664B" w:rsidRPr="00065AD6" w:rsidRDefault="00FB53C8" w:rsidP="00FB53C8">
      <w:pPr>
        <w:jc w:val="center"/>
        <w:rPr>
          <w:lang w:val="en-US"/>
        </w:rPr>
      </w:pPr>
      <w:r w:rsidRPr="00065AD6">
        <w:rPr>
          <w:lang w:val="en-US"/>
        </w:rPr>
        <w:t xml:space="preserve">New Europe College, str. </w:t>
      </w:r>
      <w:proofErr w:type="spellStart"/>
      <w:r w:rsidRPr="00065AD6">
        <w:rPr>
          <w:lang w:val="en-US"/>
        </w:rPr>
        <w:t>Plantelor</w:t>
      </w:r>
      <w:proofErr w:type="spellEnd"/>
      <w:r w:rsidRPr="00065AD6">
        <w:rPr>
          <w:lang w:val="en-US"/>
        </w:rPr>
        <w:t xml:space="preserve"> 21, 023971 Bucharest, Romania</w:t>
      </w:r>
    </w:p>
    <w:p w:rsidR="00FB53C8" w:rsidRPr="00065AD6" w:rsidRDefault="00FB53C8" w:rsidP="00FB53C8">
      <w:pPr>
        <w:jc w:val="center"/>
      </w:pPr>
      <w:r w:rsidRPr="00065AD6">
        <w:t xml:space="preserve">Phone (+4) 021 307 99 10; Fax (+4) 021 327 07 74; E-mail: </w:t>
      </w:r>
      <w:hyperlink r:id="rId11" w:history="1">
        <w:r w:rsidR="005376E3" w:rsidRPr="00065AD6">
          <w:rPr>
            <w:rStyle w:val="Hyperlink"/>
          </w:rPr>
          <w:t>applications@nec.ro</w:t>
        </w:r>
      </w:hyperlink>
    </w:p>
    <w:p w:rsidR="005376E3" w:rsidRPr="00065AD6" w:rsidRDefault="005376E3" w:rsidP="00FB53C8">
      <w:pPr>
        <w:jc w:val="center"/>
        <w:rPr>
          <w:lang w:val="en-US"/>
        </w:rPr>
      </w:pPr>
      <w:r w:rsidRPr="00065AD6">
        <w:rPr>
          <w:lang w:val="en-US"/>
        </w:rPr>
        <w:t xml:space="preserve">Contact person: </w:t>
      </w:r>
      <w:r w:rsidR="007531E4">
        <w:rPr>
          <w:lang w:val="en-US"/>
        </w:rPr>
        <w:t>Constantin Ardeleanu</w:t>
      </w:r>
      <w:r w:rsidRPr="00065AD6">
        <w:rPr>
          <w:lang w:val="en-US"/>
        </w:rPr>
        <w:t xml:space="preserve"> </w:t>
      </w:r>
    </w:p>
    <w:p w:rsidR="00BA0B01" w:rsidRPr="00065AD6" w:rsidRDefault="00BA0B01" w:rsidP="00FB53C8">
      <w:pPr>
        <w:jc w:val="center"/>
        <w:rPr>
          <w:lang w:val="en-US"/>
        </w:rPr>
      </w:pPr>
    </w:p>
    <w:p w:rsidR="00FB53C8" w:rsidRPr="00065AD6" w:rsidRDefault="00FB53C8" w:rsidP="003A664B">
      <w:pPr>
        <w:rPr>
          <w:lang w:val="en-US"/>
        </w:rPr>
      </w:pPr>
    </w:p>
    <w:p w:rsidR="003A664B" w:rsidRPr="00065AD6" w:rsidRDefault="00BA0A27" w:rsidP="003A664B">
      <w:pPr>
        <w:rPr>
          <w:b/>
          <w:lang w:val="en-US"/>
        </w:rPr>
      </w:pPr>
      <w:r>
        <w:rPr>
          <w:b/>
          <w:lang w:val="en-US"/>
        </w:rPr>
        <w:t>APPLICATION GUIDELINES</w:t>
      </w: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6B1AF9">
      <w:pPr>
        <w:jc w:val="both"/>
        <w:rPr>
          <w:lang w:val="en-US"/>
        </w:rPr>
      </w:pPr>
      <w:r w:rsidRPr="00065AD6">
        <w:rPr>
          <w:lang w:val="en-US"/>
        </w:rPr>
        <w:t>The application should be completed on the computer (</w:t>
      </w:r>
      <w:r w:rsidRPr="00065AD6">
        <w:rPr>
          <w:i/>
          <w:lang w:val="en-US"/>
        </w:rPr>
        <w:t>not</w:t>
      </w:r>
      <w:r w:rsidRPr="00065AD6">
        <w:rPr>
          <w:lang w:val="en-US"/>
        </w:rPr>
        <w:t xml:space="preserve"> handwritten</w:t>
      </w:r>
      <w:r w:rsidR="00652E2B" w:rsidRPr="00065AD6">
        <w:rPr>
          <w:lang w:val="en-US"/>
        </w:rPr>
        <w:t>)</w:t>
      </w:r>
      <w:r w:rsidR="001F5826" w:rsidRPr="00065AD6">
        <w:rPr>
          <w:lang w:val="en-US"/>
        </w:rPr>
        <w:t xml:space="preserve"> and sent as attachment in Microsoft Word format</w:t>
      </w:r>
      <w:r w:rsidRPr="00065AD6">
        <w:rPr>
          <w:lang w:val="en-US"/>
        </w:rPr>
        <w:t>. In case you have to insert additional pages in the application form, please number them.</w:t>
      </w: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3A664B">
      <w:pPr>
        <w:rPr>
          <w:lang w:val="en-US"/>
        </w:rPr>
      </w:pPr>
      <w:r w:rsidRPr="00065AD6">
        <w:rPr>
          <w:lang w:val="en-US"/>
        </w:rPr>
        <w:t xml:space="preserve">The application form </w:t>
      </w:r>
      <w:r w:rsidR="00FB53C8" w:rsidRPr="00065AD6">
        <w:rPr>
          <w:lang w:val="en-US"/>
        </w:rPr>
        <w:t>must</w:t>
      </w:r>
      <w:r w:rsidRPr="00065AD6">
        <w:rPr>
          <w:lang w:val="en-US"/>
        </w:rPr>
        <w:t xml:space="preserve"> </w:t>
      </w:r>
      <w:r w:rsidR="00FB53C8" w:rsidRPr="00065AD6">
        <w:rPr>
          <w:lang w:val="en-US"/>
        </w:rPr>
        <w:t>be</w:t>
      </w:r>
      <w:r w:rsidRPr="00065AD6">
        <w:rPr>
          <w:lang w:val="en-US"/>
        </w:rPr>
        <w:t xml:space="preserve"> completed in one of the languages mentioned above: English, French</w:t>
      </w:r>
      <w:r w:rsidR="00FB53C8" w:rsidRPr="00065AD6">
        <w:rPr>
          <w:lang w:val="en-US"/>
        </w:rPr>
        <w:t>,</w:t>
      </w:r>
      <w:r w:rsidRPr="00065AD6">
        <w:rPr>
          <w:lang w:val="en-US"/>
        </w:rPr>
        <w:t xml:space="preserve"> or German.</w:t>
      </w: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702820">
      <w:pPr>
        <w:jc w:val="both"/>
        <w:rPr>
          <w:lang w:val="en-US"/>
        </w:rPr>
      </w:pPr>
      <w:r w:rsidRPr="00065AD6">
        <w:rPr>
          <w:lang w:val="en-US"/>
        </w:rPr>
        <w:t xml:space="preserve">Please answer all the questions mentioned in the application form (trying not to exceed the </w:t>
      </w:r>
      <w:r w:rsidR="00FB53C8" w:rsidRPr="00065AD6">
        <w:rPr>
          <w:lang w:val="en-US"/>
        </w:rPr>
        <w:t>allotted</w:t>
      </w:r>
      <w:r w:rsidRPr="00065AD6">
        <w:rPr>
          <w:lang w:val="en-US"/>
        </w:rPr>
        <w:t xml:space="preserve"> space).</w:t>
      </w: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CA5F68">
      <w:pPr>
        <w:jc w:val="both"/>
        <w:rPr>
          <w:lang w:val="en-US"/>
        </w:rPr>
      </w:pPr>
      <w:r w:rsidRPr="00065AD6">
        <w:rPr>
          <w:lang w:val="en-US"/>
        </w:rPr>
        <w:t xml:space="preserve">The letters of reference should be written by academics </w:t>
      </w:r>
      <w:r w:rsidR="00CA5F68" w:rsidRPr="00065AD6">
        <w:rPr>
          <w:lang w:val="en-US"/>
        </w:rPr>
        <w:t>and</w:t>
      </w:r>
      <w:r w:rsidR="00890CFF" w:rsidRPr="00065AD6">
        <w:rPr>
          <w:lang w:val="en-US"/>
        </w:rPr>
        <w:t>/or</w:t>
      </w:r>
      <w:r w:rsidR="00CA5F68" w:rsidRPr="00065AD6">
        <w:rPr>
          <w:lang w:val="en-US"/>
        </w:rPr>
        <w:t xml:space="preserve"> personalities </w:t>
      </w:r>
      <w:r w:rsidRPr="00065AD6">
        <w:rPr>
          <w:lang w:val="en-US"/>
        </w:rPr>
        <w:t>familiar with your scientific</w:t>
      </w:r>
      <w:r w:rsidR="00543182">
        <w:rPr>
          <w:lang w:val="en-US"/>
        </w:rPr>
        <w:t xml:space="preserve"> </w:t>
      </w:r>
      <w:r w:rsidRPr="00065AD6">
        <w:rPr>
          <w:lang w:val="en-US"/>
        </w:rPr>
        <w:t xml:space="preserve">activity. They should be written explicitly to support the application for the </w:t>
      </w:r>
      <w:r w:rsidR="00065AD6">
        <w:rPr>
          <w:i/>
          <w:lang w:val="en-US"/>
        </w:rPr>
        <w:t>Gerda Henkel</w:t>
      </w:r>
      <w:r w:rsidR="00065AD6">
        <w:rPr>
          <w:lang w:val="en-US"/>
        </w:rPr>
        <w:t xml:space="preserve"> Fellowships</w:t>
      </w:r>
      <w:r w:rsidRPr="00065AD6">
        <w:rPr>
          <w:lang w:val="en-US"/>
        </w:rPr>
        <w:t xml:space="preserve"> 2</w:t>
      </w:r>
      <w:r w:rsidR="00065AD6">
        <w:rPr>
          <w:lang w:val="en-US"/>
        </w:rPr>
        <w:t>01</w:t>
      </w:r>
      <w:r w:rsidR="00702820">
        <w:rPr>
          <w:lang w:val="en-US"/>
        </w:rPr>
        <w:t>7</w:t>
      </w:r>
      <w:r w:rsidR="00065AD6">
        <w:rPr>
          <w:lang w:val="en-US"/>
        </w:rPr>
        <w:t>-1</w:t>
      </w:r>
      <w:r w:rsidR="00702820">
        <w:rPr>
          <w:lang w:val="en-US"/>
        </w:rPr>
        <w:t>8</w:t>
      </w:r>
      <w:r w:rsidR="003663DE" w:rsidRPr="00065AD6">
        <w:rPr>
          <w:lang w:val="en-US"/>
        </w:rPr>
        <w:t xml:space="preserve"> and</w:t>
      </w:r>
      <w:r w:rsidRPr="00065AD6">
        <w:rPr>
          <w:lang w:val="en-US"/>
        </w:rPr>
        <w:t xml:space="preserve"> </w:t>
      </w:r>
      <w:r w:rsidR="003663DE" w:rsidRPr="00065AD6">
        <w:rPr>
          <w:lang w:val="en-US"/>
        </w:rPr>
        <w:t>address</w:t>
      </w:r>
      <w:r w:rsidRPr="00065AD6">
        <w:rPr>
          <w:lang w:val="en-US"/>
        </w:rPr>
        <w:t xml:space="preserve"> the proposed research project. The recommendations should be </w:t>
      </w:r>
      <w:r w:rsidR="001F5826" w:rsidRPr="00065AD6">
        <w:rPr>
          <w:lang w:val="en-US"/>
        </w:rPr>
        <w:t>e-mailed</w:t>
      </w:r>
      <w:r w:rsidRPr="00065AD6">
        <w:rPr>
          <w:lang w:val="en-US"/>
        </w:rPr>
        <w:t xml:space="preserve"> by the referees directly to the </w:t>
      </w:r>
      <w:r w:rsidR="001F5826" w:rsidRPr="00065AD6">
        <w:rPr>
          <w:lang w:val="en-US"/>
        </w:rPr>
        <w:t xml:space="preserve">address: </w:t>
      </w:r>
      <w:hyperlink r:id="rId12" w:history="1">
        <w:r w:rsidR="007706AD" w:rsidRPr="00065AD6">
          <w:rPr>
            <w:rStyle w:val="Hyperlink"/>
            <w:lang w:val="en-US"/>
          </w:rPr>
          <w:t>applications@nec.ro</w:t>
        </w:r>
      </w:hyperlink>
      <w:r w:rsidRPr="00065AD6">
        <w:rPr>
          <w:lang w:val="en-US"/>
        </w:rPr>
        <w:t>. Application lette</w:t>
      </w:r>
      <w:r w:rsidR="00652E2B" w:rsidRPr="00065AD6">
        <w:rPr>
          <w:lang w:val="en-US"/>
        </w:rPr>
        <w:t>rs without a date or referr</w:t>
      </w:r>
      <w:r w:rsidRPr="00065AD6">
        <w:rPr>
          <w:lang w:val="en-US"/>
        </w:rPr>
        <w:t>ing to other fellowship programs will not be taken into consideration.</w:t>
      </w: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3A664B">
      <w:pPr>
        <w:rPr>
          <w:lang w:val="en-US"/>
        </w:rPr>
      </w:pPr>
      <w:r w:rsidRPr="00065AD6">
        <w:rPr>
          <w:lang w:val="en-US"/>
        </w:rPr>
        <w:t>The letters of reference should be written in English, French or German.</w:t>
      </w: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3A664B">
      <w:pPr>
        <w:rPr>
          <w:lang w:val="en-US"/>
        </w:rPr>
      </w:pPr>
    </w:p>
    <w:p w:rsidR="003A664B" w:rsidRPr="00065AD6" w:rsidRDefault="003A664B" w:rsidP="003A664B">
      <w:pPr>
        <w:rPr>
          <w:lang w:val="en-US"/>
        </w:rPr>
      </w:pPr>
    </w:p>
    <w:p w:rsidR="00FD6A70" w:rsidRPr="00B763D9" w:rsidRDefault="00FD6A70" w:rsidP="00FD6A70">
      <w:pPr>
        <w:rPr>
          <w:b/>
          <w:lang w:val="en-US"/>
        </w:rPr>
      </w:pPr>
      <w:r w:rsidRPr="00B763D9">
        <w:rPr>
          <w:b/>
          <w:lang w:val="en-US"/>
        </w:rPr>
        <w:t>SELECTION PROCESS AND INTERVIEW:</w:t>
      </w:r>
    </w:p>
    <w:p w:rsidR="00FD6A70" w:rsidRPr="00B763D9" w:rsidRDefault="00FD6A70" w:rsidP="00FD6A70">
      <w:pPr>
        <w:jc w:val="both"/>
        <w:rPr>
          <w:lang w:val="en-US"/>
        </w:rPr>
      </w:pPr>
      <w:r w:rsidRPr="00B763D9">
        <w:rPr>
          <w:lang w:val="en-US"/>
        </w:rPr>
        <w:t>The applications will be evaluated by the Academic Advisory Board of the NEC based on evaluation of the potential of the candidate relative to his/her career stage and the quality of the proposed project.</w:t>
      </w:r>
      <w:r>
        <w:rPr>
          <w:lang w:val="en-US"/>
        </w:rPr>
        <w:t xml:space="preserve"> </w:t>
      </w:r>
      <w:r w:rsidRPr="00713294">
        <w:rPr>
          <w:lang w:val="en-US"/>
        </w:rPr>
        <w:t xml:space="preserve">The results of the selection will be announced by the end of March 2017 by e-mail. The shortlisted candidates will be invited to an interview, scheduled to take place </w:t>
      </w:r>
      <w:r w:rsidR="00713294">
        <w:rPr>
          <w:lang w:val="en-US"/>
        </w:rPr>
        <w:t xml:space="preserve">on </w:t>
      </w:r>
      <w:r w:rsidRPr="00713294">
        <w:rPr>
          <w:lang w:val="en-US"/>
        </w:rPr>
        <w:t xml:space="preserve">May </w:t>
      </w:r>
      <w:r w:rsidR="00713294">
        <w:rPr>
          <w:lang w:val="en-US"/>
        </w:rPr>
        <w:t xml:space="preserve">3-5, </w:t>
      </w:r>
      <w:r w:rsidRPr="00713294">
        <w:rPr>
          <w:lang w:val="en-US"/>
        </w:rPr>
        <w:t>2017. The</w:t>
      </w:r>
      <w:r w:rsidRPr="00B763D9">
        <w:rPr>
          <w:lang w:val="en-US"/>
        </w:rPr>
        <w:t xml:space="preserve"> interview will be held in English, French or German.</w:t>
      </w:r>
    </w:p>
    <w:p w:rsidR="00FD6A70" w:rsidRPr="00B763D9" w:rsidRDefault="00FD6A70" w:rsidP="00FD6A70">
      <w:pPr>
        <w:jc w:val="both"/>
        <w:rPr>
          <w:lang w:val="en-US"/>
        </w:rPr>
      </w:pPr>
      <w:r w:rsidRPr="00B763D9">
        <w:rPr>
          <w:lang w:val="en-US"/>
        </w:rPr>
        <w:t>Members of the NEC Academic Advisory Board do not disclose their assessment reports on the applications to candidates.</w:t>
      </w:r>
    </w:p>
    <w:p w:rsidR="00FD6A70" w:rsidRPr="00B763D9" w:rsidRDefault="00FD6A70" w:rsidP="00FD6A70">
      <w:pPr>
        <w:rPr>
          <w:lang w:val="en-US"/>
        </w:rPr>
      </w:pPr>
    </w:p>
    <w:p w:rsidR="00FD6A70" w:rsidRPr="00B763D9" w:rsidRDefault="00FD6A70" w:rsidP="00FD6A70">
      <w:pPr>
        <w:jc w:val="both"/>
        <w:rPr>
          <w:lang w:val="en-US"/>
        </w:rPr>
      </w:pPr>
      <w:r w:rsidRPr="00B763D9">
        <w:rPr>
          <w:lang w:val="en-US"/>
        </w:rPr>
        <w:t>Since during the selection process we might have to contact you, please inform us about any change that may occur in your contact details (mailing address, e-mail, telephone number, fax) – even if this change is a temporary one.</w:t>
      </w:r>
    </w:p>
    <w:p w:rsidR="00FD6A70" w:rsidRPr="00B763D9" w:rsidRDefault="00FD6A70" w:rsidP="00FD6A70">
      <w:pPr>
        <w:jc w:val="both"/>
        <w:rPr>
          <w:lang w:val="en-US"/>
        </w:rPr>
      </w:pPr>
    </w:p>
    <w:p w:rsidR="00FD6A70" w:rsidRPr="00B763D9" w:rsidRDefault="00FD6A70" w:rsidP="00FD6A70">
      <w:pPr>
        <w:jc w:val="both"/>
        <w:rPr>
          <w:lang w:val="en-US"/>
        </w:rPr>
      </w:pPr>
    </w:p>
    <w:p w:rsidR="00FD6A70" w:rsidRPr="00B763D9" w:rsidRDefault="00FD6A70" w:rsidP="00FD6A70">
      <w:pPr>
        <w:widowControl w:val="0"/>
        <w:suppressAutoHyphens/>
        <w:spacing w:after="120"/>
        <w:jc w:val="both"/>
        <w:rPr>
          <w:rFonts w:eastAsia="DejaVu Sans"/>
          <w:kern w:val="2"/>
          <w:lang w:val="en-US" w:eastAsia="zh-CN" w:bidi="hi-IN"/>
        </w:rPr>
      </w:pPr>
      <w:r w:rsidRPr="00B763D9">
        <w:rPr>
          <w:rFonts w:eastAsia="DejaVu Sans"/>
          <w:b/>
          <w:bCs/>
          <w:kern w:val="2"/>
          <w:lang w:val="en-US" w:eastAsia="zh-CN" w:bidi="hi-IN"/>
        </w:rPr>
        <w:t xml:space="preserve">SELECTION CRITERIA </w:t>
      </w:r>
    </w:p>
    <w:p w:rsidR="00FD6A70" w:rsidRPr="00B763D9" w:rsidRDefault="00FD6A70" w:rsidP="00FD6A70">
      <w:pPr>
        <w:widowControl w:val="0"/>
        <w:numPr>
          <w:ilvl w:val="0"/>
          <w:numId w:val="1"/>
        </w:numPr>
        <w:tabs>
          <w:tab w:val="left" w:pos="707"/>
        </w:tabs>
        <w:suppressAutoHyphens/>
        <w:jc w:val="both"/>
        <w:rPr>
          <w:rFonts w:eastAsia="DejaVu Sans"/>
          <w:kern w:val="2"/>
          <w:lang w:val="en-US" w:eastAsia="zh-CN" w:bidi="hi-IN"/>
        </w:rPr>
      </w:pPr>
      <w:r w:rsidRPr="00B763D9">
        <w:rPr>
          <w:rFonts w:eastAsia="DejaVu Sans"/>
          <w:kern w:val="2"/>
          <w:lang w:val="en-US" w:eastAsia="zh-CN" w:bidi="hi-IN"/>
        </w:rPr>
        <w:t xml:space="preserve">High quality of the candidate's academic portfolio and publications, participation in international research; </w:t>
      </w:r>
    </w:p>
    <w:p w:rsidR="00FD6A70" w:rsidRPr="00B763D9" w:rsidRDefault="00FD6A70" w:rsidP="00FD6A70">
      <w:pPr>
        <w:widowControl w:val="0"/>
        <w:numPr>
          <w:ilvl w:val="0"/>
          <w:numId w:val="1"/>
        </w:numPr>
        <w:tabs>
          <w:tab w:val="left" w:pos="707"/>
        </w:tabs>
        <w:suppressAutoHyphens/>
        <w:jc w:val="both"/>
        <w:rPr>
          <w:rFonts w:eastAsia="DejaVu Sans"/>
          <w:kern w:val="2"/>
          <w:lang w:val="en-US" w:eastAsia="zh-CN" w:bidi="hi-IN"/>
        </w:rPr>
      </w:pPr>
      <w:r w:rsidRPr="00B763D9">
        <w:rPr>
          <w:rFonts w:eastAsia="DejaVu Sans"/>
          <w:kern w:val="2"/>
          <w:lang w:val="en-US" w:eastAsia="zh-CN" w:bidi="hi-IN"/>
        </w:rPr>
        <w:t xml:space="preserve">Innovative fundamental research proposal with significant contribution to scholarship; </w:t>
      </w:r>
    </w:p>
    <w:p w:rsidR="00FD6A70" w:rsidRPr="00B763D9" w:rsidRDefault="00FD6A70" w:rsidP="00380422">
      <w:pPr>
        <w:widowControl w:val="0"/>
        <w:numPr>
          <w:ilvl w:val="0"/>
          <w:numId w:val="1"/>
        </w:numPr>
        <w:tabs>
          <w:tab w:val="left" w:pos="707"/>
        </w:tabs>
        <w:suppressAutoHyphens/>
        <w:jc w:val="both"/>
        <w:rPr>
          <w:rFonts w:eastAsia="DejaVu Sans"/>
          <w:kern w:val="2"/>
          <w:lang w:val="en-US" w:eastAsia="zh-CN" w:bidi="hi-IN"/>
        </w:rPr>
      </w:pPr>
      <w:r w:rsidRPr="00FD6A70">
        <w:rPr>
          <w:rFonts w:eastAsia="DejaVu Sans"/>
          <w:kern w:val="2"/>
          <w:lang w:val="en-US" w:eastAsia="zh-CN" w:bidi="hi-IN"/>
        </w:rPr>
        <w:t>Interdisciplinary and/or comparative approaches are an advantage.</w:t>
      </w:r>
      <w:bookmarkStart w:id="0" w:name="_GoBack"/>
      <w:bookmarkEnd w:id="0"/>
    </w:p>
    <w:sectPr w:rsidR="00FD6A70" w:rsidRPr="00B763D9">
      <w:pgSz w:w="11907" w:h="16840" w:code="9"/>
      <w:pgMar w:top="1134" w:right="851" w:bottom="567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0A" w:rsidRDefault="00772D0A" w:rsidP="002267E6">
      <w:r>
        <w:separator/>
      </w:r>
    </w:p>
  </w:endnote>
  <w:endnote w:type="continuationSeparator" w:id="0">
    <w:p w:rsidR="00772D0A" w:rsidRDefault="00772D0A" w:rsidP="0022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0A" w:rsidRDefault="00772D0A" w:rsidP="002267E6">
      <w:r>
        <w:separator/>
      </w:r>
    </w:p>
  </w:footnote>
  <w:footnote w:type="continuationSeparator" w:id="0">
    <w:p w:rsidR="00772D0A" w:rsidRDefault="00772D0A" w:rsidP="0022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2"/>
    <w:rsid w:val="00010BF0"/>
    <w:rsid w:val="00036A32"/>
    <w:rsid w:val="00062D79"/>
    <w:rsid w:val="00065AD6"/>
    <w:rsid w:val="0008466C"/>
    <w:rsid w:val="0008740C"/>
    <w:rsid w:val="00101995"/>
    <w:rsid w:val="00112CFF"/>
    <w:rsid w:val="00154567"/>
    <w:rsid w:val="00166E93"/>
    <w:rsid w:val="001C4D69"/>
    <w:rsid w:val="001E4258"/>
    <w:rsid w:val="001F5826"/>
    <w:rsid w:val="00225C6B"/>
    <w:rsid w:val="002267E6"/>
    <w:rsid w:val="003135C1"/>
    <w:rsid w:val="003372AB"/>
    <w:rsid w:val="0035310B"/>
    <w:rsid w:val="0036413C"/>
    <w:rsid w:val="003663DE"/>
    <w:rsid w:val="00380422"/>
    <w:rsid w:val="003A664B"/>
    <w:rsid w:val="0040717C"/>
    <w:rsid w:val="004B63F3"/>
    <w:rsid w:val="005205A9"/>
    <w:rsid w:val="005376E3"/>
    <w:rsid w:val="00542FF5"/>
    <w:rsid w:val="00543182"/>
    <w:rsid w:val="00554E0D"/>
    <w:rsid w:val="00580A1D"/>
    <w:rsid w:val="0059135C"/>
    <w:rsid w:val="006058EC"/>
    <w:rsid w:val="00652E2B"/>
    <w:rsid w:val="006644CE"/>
    <w:rsid w:val="00681ED2"/>
    <w:rsid w:val="006B1AF9"/>
    <w:rsid w:val="006C58B5"/>
    <w:rsid w:val="006E28A2"/>
    <w:rsid w:val="00702820"/>
    <w:rsid w:val="00710962"/>
    <w:rsid w:val="00713294"/>
    <w:rsid w:val="007261DD"/>
    <w:rsid w:val="007531E4"/>
    <w:rsid w:val="007706AD"/>
    <w:rsid w:val="00772D0A"/>
    <w:rsid w:val="007C3CF4"/>
    <w:rsid w:val="00865AFF"/>
    <w:rsid w:val="008818A8"/>
    <w:rsid w:val="00885A5B"/>
    <w:rsid w:val="00890CFF"/>
    <w:rsid w:val="008A18A2"/>
    <w:rsid w:val="00903F6F"/>
    <w:rsid w:val="00987D23"/>
    <w:rsid w:val="009B2C20"/>
    <w:rsid w:val="009E36FF"/>
    <w:rsid w:val="00A42FE6"/>
    <w:rsid w:val="00A50B19"/>
    <w:rsid w:val="00A63D75"/>
    <w:rsid w:val="00B12493"/>
    <w:rsid w:val="00BA0A27"/>
    <w:rsid w:val="00BA0B01"/>
    <w:rsid w:val="00BA7308"/>
    <w:rsid w:val="00BD5134"/>
    <w:rsid w:val="00C366CA"/>
    <w:rsid w:val="00C4751D"/>
    <w:rsid w:val="00CA5F68"/>
    <w:rsid w:val="00CF37E1"/>
    <w:rsid w:val="00CF553C"/>
    <w:rsid w:val="00D73F3E"/>
    <w:rsid w:val="00E02CA5"/>
    <w:rsid w:val="00E246C8"/>
    <w:rsid w:val="00E36675"/>
    <w:rsid w:val="00E826F4"/>
    <w:rsid w:val="00EB2D5F"/>
    <w:rsid w:val="00F11015"/>
    <w:rsid w:val="00F87EFD"/>
    <w:rsid w:val="00F95554"/>
    <w:rsid w:val="00FB53C8"/>
    <w:rsid w:val="00FC67C8"/>
    <w:rsid w:val="00FD6A70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pPr>
      <w:autoSpaceDE w:val="0"/>
      <w:autoSpaceDN w:val="0"/>
    </w:pPr>
    <w:rPr>
      <w:lang w:val="ro-RO"/>
    </w:rPr>
  </w:style>
  <w:style w:type="paragraph" w:styleId="Title">
    <w:name w:val="Title"/>
    <w:basedOn w:val="Normal"/>
    <w:qFormat/>
    <w:pPr>
      <w:shd w:val="pct5" w:color="auto" w:fill="auto"/>
      <w:autoSpaceDE w:val="0"/>
      <w:autoSpaceDN w:val="0"/>
      <w:jc w:val="center"/>
    </w:pPr>
    <w:rPr>
      <w:b/>
      <w:bCs/>
      <w:sz w:val="32"/>
      <w:szCs w:val="32"/>
      <w:lang w:val="ro-RO"/>
    </w:rPr>
  </w:style>
  <w:style w:type="paragraph" w:styleId="BodyTextIndent2">
    <w:name w:val="Body Text Indent 2"/>
    <w:basedOn w:val="Normal"/>
    <w:link w:val="BodyTextIndent2Char"/>
    <w:semiHidden/>
    <w:pPr>
      <w:autoSpaceDE w:val="0"/>
      <w:autoSpaceDN w:val="0"/>
      <w:ind w:left="709" w:hanging="709"/>
    </w:pPr>
    <w:rPr>
      <w:lang w:val="ro-RO" w:eastAsia="x-none"/>
    </w:rPr>
  </w:style>
  <w:style w:type="paragraph" w:styleId="BodyTextIndent3">
    <w:name w:val="Body Text Indent 3"/>
    <w:basedOn w:val="Normal"/>
    <w:link w:val="BodyTextIndent3Char"/>
    <w:semiHidden/>
    <w:pPr>
      <w:autoSpaceDE w:val="0"/>
      <w:autoSpaceDN w:val="0"/>
      <w:ind w:left="709" w:hanging="709"/>
      <w:jc w:val="both"/>
    </w:pPr>
    <w:rPr>
      <w:lang w:val="ro-RO" w:eastAsia="x-none"/>
    </w:rPr>
  </w:style>
  <w:style w:type="character" w:customStyle="1" w:styleId="BodyTextIndent2Char">
    <w:name w:val="Body Text Indent 2 Char"/>
    <w:link w:val="BodyTextIndent2"/>
    <w:semiHidden/>
    <w:rsid w:val="003A664B"/>
    <w:rPr>
      <w:sz w:val="24"/>
      <w:szCs w:val="24"/>
      <w:lang w:val="ro-RO"/>
    </w:rPr>
  </w:style>
  <w:style w:type="character" w:customStyle="1" w:styleId="BodyTextIndent3Char">
    <w:name w:val="Body Text Indent 3 Char"/>
    <w:link w:val="BodyTextIndent3"/>
    <w:semiHidden/>
    <w:rsid w:val="003A664B"/>
    <w:rPr>
      <w:sz w:val="24"/>
      <w:szCs w:val="24"/>
      <w:lang w:val="ro-RO"/>
    </w:rPr>
  </w:style>
  <w:style w:type="character" w:styleId="Hyperlink">
    <w:name w:val="Hyperlink"/>
    <w:uiPriority w:val="99"/>
    <w:unhideWhenUsed/>
    <w:rsid w:val="003A664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7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67E6"/>
    <w:rPr>
      <w:lang w:val="fr-FR" w:eastAsia="en-US"/>
    </w:rPr>
  </w:style>
  <w:style w:type="character" w:styleId="FootnoteReference">
    <w:name w:val="footnote reference"/>
    <w:uiPriority w:val="99"/>
    <w:semiHidden/>
    <w:unhideWhenUsed/>
    <w:rsid w:val="002267E6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65AD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65AD6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pPr>
      <w:autoSpaceDE w:val="0"/>
      <w:autoSpaceDN w:val="0"/>
    </w:pPr>
    <w:rPr>
      <w:lang w:val="ro-RO"/>
    </w:rPr>
  </w:style>
  <w:style w:type="paragraph" w:styleId="Title">
    <w:name w:val="Title"/>
    <w:basedOn w:val="Normal"/>
    <w:qFormat/>
    <w:pPr>
      <w:shd w:val="pct5" w:color="auto" w:fill="auto"/>
      <w:autoSpaceDE w:val="0"/>
      <w:autoSpaceDN w:val="0"/>
      <w:jc w:val="center"/>
    </w:pPr>
    <w:rPr>
      <w:b/>
      <w:bCs/>
      <w:sz w:val="32"/>
      <w:szCs w:val="32"/>
      <w:lang w:val="ro-RO"/>
    </w:rPr>
  </w:style>
  <w:style w:type="paragraph" w:styleId="BodyTextIndent2">
    <w:name w:val="Body Text Indent 2"/>
    <w:basedOn w:val="Normal"/>
    <w:link w:val="BodyTextIndent2Char"/>
    <w:semiHidden/>
    <w:pPr>
      <w:autoSpaceDE w:val="0"/>
      <w:autoSpaceDN w:val="0"/>
      <w:ind w:left="709" w:hanging="709"/>
    </w:pPr>
    <w:rPr>
      <w:lang w:val="ro-RO" w:eastAsia="x-none"/>
    </w:rPr>
  </w:style>
  <w:style w:type="paragraph" w:styleId="BodyTextIndent3">
    <w:name w:val="Body Text Indent 3"/>
    <w:basedOn w:val="Normal"/>
    <w:link w:val="BodyTextIndent3Char"/>
    <w:semiHidden/>
    <w:pPr>
      <w:autoSpaceDE w:val="0"/>
      <w:autoSpaceDN w:val="0"/>
      <w:ind w:left="709" w:hanging="709"/>
      <w:jc w:val="both"/>
    </w:pPr>
    <w:rPr>
      <w:lang w:val="ro-RO" w:eastAsia="x-none"/>
    </w:rPr>
  </w:style>
  <w:style w:type="character" w:customStyle="1" w:styleId="BodyTextIndent2Char">
    <w:name w:val="Body Text Indent 2 Char"/>
    <w:link w:val="BodyTextIndent2"/>
    <w:semiHidden/>
    <w:rsid w:val="003A664B"/>
    <w:rPr>
      <w:sz w:val="24"/>
      <w:szCs w:val="24"/>
      <w:lang w:val="ro-RO"/>
    </w:rPr>
  </w:style>
  <w:style w:type="character" w:customStyle="1" w:styleId="BodyTextIndent3Char">
    <w:name w:val="Body Text Indent 3 Char"/>
    <w:link w:val="BodyTextIndent3"/>
    <w:semiHidden/>
    <w:rsid w:val="003A664B"/>
    <w:rPr>
      <w:sz w:val="24"/>
      <w:szCs w:val="24"/>
      <w:lang w:val="ro-RO"/>
    </w:rPr>
  </w:style>
  <w:style w:type="character" w:styleId="Hyperlink">
    <w:name w:val="Hyperlink"/>
    <w:uiPriority w:val="99"/>
    <w:unhideWhenUsed/>
    <w:rsid w:val="003A664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7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67E6"/>
    <w:rPr>
      <w:lang w:val="fr-FR" w:eastAsia="en-US"/>
    </w:rPr>
  </w:style>
  <w:style w:type="character" w:styleId="FootnoteReference">
    <w:name w:val="footnote reference"/>
    <w:uiPriority w:val="99"/>
    <w:semiHidden/>
    <w:unhideWhenUsed/>
    <w:rsid w:val="002267E6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65AD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65AD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plications@nec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lications@nec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pplications@nec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plications@nec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F724-5DA4-4D6D-84CB-E04B560C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EUROPE COLLEGE EUROPA FELLOSHIP PROGRAM</vt:lpstr>
    </vt:vector>
  </TitlesOfParts>
  <Company>New Europe College</Company>
  <LinksUpToDate>false</LinksUpToDate>
  <CharactersWithSpaces>3690</CharactersWithSpaces>
  <SharedDoc>false</SharedDoc>
  <HLinks>
    <vt:vector size="24" baseType="variant">
      <vt:variant>
        <vt:i4>1572898</vt:i4>
      </vt:variant>
      <vt:variant>
        <vt:i4>9</vt:i4>
      </vt:variant>
      <vt:variant>
        <vt:i4>0</vt:i4>
      </vt:variant>
      <vt:variant>
        <vt:i4>5</vt:i4>
      </vt:variant>
      <vt:variant>
        <vt:lpwstr>mailto:applications@nec.ro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mailto:applications@nec.ro</vt:lpwstr>
      </vt:variant>
      <vt:variant>
        <vt:lpwstr/>
      </vt:variant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>mailto:applications@nec.ro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mailto:applications@nec.ro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EUROPE COLLEGE EUROPA FELLOSHIP PROGRAM</dc:title>
  <dc:creator>Anca Oroveanu</dc:creator>
  <cp:lastModifiedBy>Constantin Ardeleanu</cp:lastModifiedBy>
  <cp:revision>2</cp:revision>
  <cp:lastPrinted>2015-05-12T11:03:00Z</cp:lastPrinted>
  <dcterms:created xsi:type="dcterms:W3CDTF">2016-11-02T16:09:00Z</dcterms:created>
  <dcterms:modified xsi:type="dcterms:W3CDTF">2016-11-02T16:09:00Z</dcterms:modified>
</cp:coreProperties>
</file>